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4944" w:rsidRDefault="00B74027" w:rsidP="00C335F7">
      <w:pPr>
        <w:pStyle w:val="Nagwek10"/>
        <w:keepNext/>
        <w:keepLines/>
        <w:shd w:val="clear" w:color="auto" w:fill="auto"/>
        <w:spacing w:after="120" w:line="240" w:lineRule="auto"/>
        <w:rPr>
          <w:rFonts w:ascii="Times New Roman" w:hAnsi="Times New Roman"/>
          <w:sz w:val="24"/>
          <w:szCs w:val="24"/>
        </w:rPr>
      </w:pPr>
      <w:bookmarkStart w:id="0" w:name="bookmark0"/>
      <w:r w:rsidRPr="00B74027">
        <w:rPr>
          <w:rFonts w:ascii="Times New Roman" w:hAnsi="Times New Roman"/>
          <w:sz w:val="24"/>
          <w:szCs w:val="24"/>
        </w:rPr>
        <w:t>Znak sprawy: ZP-01/2025</w:t>
      </w:r>
      <w:r w:rsidRPr="00B74027">
        <w:rPr>
          <w:rFonts w:ascii="Times New Roman" w:hAnsi="Times New Roman"/>
          <w:sz w:val="24"/>
          <w:szCs w:val="24"/>
        </w:rPr>
        <w:tab/>
      </w:r>
      <w:r w:rsidRPr="00B74027">
        <w:rPr>
          <w:rFonts w:ascii="Times New Roman" w:hAnsi="Times New Roman"/>
          <w:sz w:val="24"/>
          <w:szCs w:val="24"/>
        </w:rPr>
        <w:tab/>
        <w:t xml:space="preserve">                          Załącznik nr </w:t>
      </w:r>
      <w:r>
        <w:rPr>
          <w:rFonts w:ascii="Times New Roman" w:hAnsi="Times New Roman"/>
          <w:sz w:val="24"/>
          <w:szCs w:val="24"/>
        </w:rPr>
        <w:t>4</w:t>
      </w:r>
      <w:r w:rsidRPr="00B74027">
        <w:rPr>
          <w:rFonts w:ascii="Times New Roman" w:hAnsi="Times New Roman"/>
          <w:sz w:val="24"/>
          <w:szCs w:val="24"/>
        </w:rPr>
        <w:t xml:space="preserve"> do Załącznika nr 4 do SWZ</w:t>
      </w:r>
    </w:p>
    <w:p w:rsidR="00537494" w:rsidRPr="006C425B" w:rsidRDefault="00F865A8" w:rsidP="00C335F7">
      <w:pPr>
        <w:pStyle w:val="Nagwek10"/>
        <w:keepNext/>
        <w:keepLines/>
        <w:shd w:val="clear" w:color="auto" w:fill="auto"/>
        <w:spacing w:after="120" w:line="240" w:lineRule="auto"/>
        <w:rPr>
          <w:rFonts w:ascii="Times New Roman" w:hAnsi="Times New Roman"/>
          <w:sz w:val="24"/>
          <w:szCs w:val="24"/>
        </w:rPr>
      </w:pPr>
      <w:r w:rsidRPr="006C425B">
        <w:rPr>
          <w:rFonts w:ascii="Times New Roman" w:hAnsi="Times New Roman"/>
          <w:sz w:val="24"/>
          <w:szCs w:val="24"/>
        </w:rPr>
        <w:t>Zasady kontroli usług przewozowych</w:t>
      </w:r>
      <w:bookmarkEnd w:id="0"/>
      <w:r w:rsidR="00D84944">
        <w:rPr>
          <w:rFonts w:ascii="Times New Roman" w:hAnsi="Times New Roman"/>
          <w:sz w:val="24"/>
          <w:szCs w:val="24"/>
        </w:rPr>
        <w:br/>
      </w:r>
    </w:p>
    <w:p w:rsidR="00B821DD" w:rsidRPr="006C425B" w:rsidRDefault="00B821DD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/>
        </w:rPr>
      </w:pPr>
    </w:p>
    <w:p w:rsidR="00F865A8" w:rsidRPr="006C425B" w:rsidRDefault="00F865A8" w:rsidP="00C335F7">
      <w:pPr>
        <w:numPr>
          <w:ilvl w:val="1"/>
          <w:numId w:val="15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Kontrole jakości i ilości wykonywanych usług przewozowych sprawują w imieniu Zamawiającego pracownicy</w:t>
      </w:r>
      <w:r w:rsidR="00B461EC">
        <w:rPr>
          <w:rFonts w:ascii="Times New Roman" w:hAnsi="Times New Roman" w:cs="Times New Roman"/>
        </w:rPr>
        <w:t xml:space="preserve"> </w:t>
      </w:r>
      <w:r w:rsidRPr="006C425B">
        <w:rPr>
          <w:rFonts w:ascii="Times New Roman" w:hAnsi="Times New Roman" w:cs="Times New Roman"/>
        </w:rPr>
        <w:t>oraz inne osoby upoważnione</w:t>
      </w:r>
      <w:r w:rsidR="009D14BB" w:rsidRPr="006C425B">
        <w:rPr>
          <w:rFonts w:ascii="Times New Roman" w:hAnsi="Times New Roman" w:cs="Times New Roman"/>
        </w:rPr>
        <w:t xml:space="preserve"> przez Dyrektora</w:t>
      </w:r>
      <w:r w:rsidR="00454BA1">
        <w:rPr>
          <w:rFonts w:ascii="Times New Roman" w:hAnsi="Times New Roman" w:cs="Times New Roman"/>
        </w:rPr>
        <w:t xml:space="preserve"> Spółki</w:t>
      </w:r>
      <w:r w:rsidR="009D14BB" w:rsidRPr="006C425B">
        <w:rPr>
          <w:rFonts w:ascii="Times New Roman" w:hAnsi="Times New Roman" w:cs="Times New Roman"/>
        </w:rPr>
        <w:t xml:space="preserve"> ZKM Sp</w:t>
      </w:r>
      <w:r w:rsidR="00D84944">
        <w:rPr>
          <w:rFonts w:ascii="Times New Roman" w:hAnsi="Times New Roman" w:cs="Times New Roman"/>
        </w:rPr>
        <w:t xml:space="preserve">ółka </w:t>
      </w:r>
      <w:r w:rsidR="009D14BB" w:rsidRPr="006C425B">
        <w:rPr>
          <w:rFonts w:ascii="Times New Roman" w:hAnsi="Times New Roman" w:cs="Times New Roman"/>
        </w:rPr>
        <w:t>z o. o</w:t>
      </w:r>
      <w:r w:rsidRPr="006C425B">
        <w:rPr>
          <w:rFonts w:ascii="Times New Roman" w:hAnsi="Times New Roman" w:cs="Times New Roman"/>
        </w:rPr>
        <w:t>.</w:t>
      </w:r>
    </w:p>
    <w:p w:rsidR="00EA06EA" w:rsidRPr="006C425B" w:rsidRDefault="00936112" w:rsidP="00C335F7">
      <w:pPr>
        <w:numPr>
          <w:ilvl w:val="1"/>
          <w:numId w:val="15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Zamawiający dopuszcza możliwość udziału w kontroli, oprócz kierowcy, dodatkowego przedstawiciela (przedstawicieli) Wykonawcy. Zamawiający nie ma obowiązku powiadamiania Wykonawcy o terminie i miejscu kontroli</w:t>
      </w:r>
      <w:r w:rsidR="009A3E1E">
        <w:rPr>
          <w:rFonts w:ascii="Times New Roman" w:hAnsi="Times New Roman" w:cs="Times New Roman"/>
        </w:rPr>
        <w:t xml:space="preserve"> z wyłączeniem przypadku opisanego </w:t>
      </w:r>
      <w:r w:rsidR="009A3E1E" w:rsidRPr="001305AF">
        <w:rPr>
          <w:rFonts w:ascii="Times New Roman" w:hAnsi="Times New Roman" w:cs="Times New Roman"/>
        </w:rPr>
        <w:t>w §</w:t>
      </w:r>
      <w:r w:rsidR="00537494" w:rsidRPr="001305AF">
        <w:rPr>
          <w:rFonts w:ascii="Times New Roman" w:hAnsi="Times New Roman" w:cs="Times New Roman"/>
        </w:rPr>
        <w:t>1</w:t>
      </w:r>
      <w:r w:rsidR="00126D60" w:rsidRPr="001305AF">
        <w:rPr>
          <w:rFonts w:ascii="Times New Roman" w:hAnsi="Times New Roman" w:cs="Times New Roman"/>
        </w:rPr>
        <w:t>0</w:t>
      </w:r>
      <w:r w:rsidRPr="001305AF">
        <w:rPr>
          <w:rFonts w:ascii="Times New Roman" w:hAnsi="Times New Roman" w:cs="Times New Roman"/>
        </w:rPr>
        <w:t>.</w:t>
      </w:r>
    </w:p>
    <w:p w:rsidR="00F865A8" w:rsidRPr="009A3E1E" w:rsidRDefault="00F865A8" w:rsidP="00C335F7">
      <w:pPr>
        <w:numPr>
          <w:ilvl w:val="1"/>
          <w:numId w:val="15"/>
        </w:numPr>
        <w:tabs>
          <w:tab w:val="left" w:pos="384"/>
        </w:tabs>
        <w:spacing w:after="120"/>
        <w:jc w:val="both"/>
        <w:rPr>
          <w:rStyle w:val="Teksttreci"/>
          <w:rFonts w:ascii="Times New Roman" w:eastAsia="Calibri" w:hAnsi="Times New Roman" w:cs="Times New Roman"/>
          <w:sz w:val="24"/>
          <w:u w:val="none"/>
        </w:rPr>
      </w:pPr>
      <w:r w:rsidRPr="009A3E1E">
        <w:rPr>
          <w:rFonts w:ascii="Times New Roman" w:hAnsi="Times New Roman" w:cs="Times New Roman"/>
        </w:rPr>
        <w:t>Kontroli</w:t>
      </w:r>
      <w:r w:rsidR="00F665DC" w:rsidRPr="009A3E1E">
        <w:rPr>
          <w:rStyle w:val="Teksttreci"/>
          <w:rFonts w:ascii="Times New Roman" w:eastAsia="Calibri" w:hAnsi="Times New Roman" w:cs="Times New Roman"/>
          <w:sz w:val="24"/>
          <w:u w:val="none"/>
        </w:rPr>
        <w:t xml:space="preserve"> podlega:</w:t>
      </w:r>
    </w:p>
    <w:p w:rsidR="00F865A8" w:rsidRPr="009A3E1E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>realizacja rozkładów jazdy i punktualności,</w:t>
      </w:r>
      <w:r w:rsidRPr="009A3E1E">
        <w:rPr>
          <w:rStyle w:val="Teksttreci"/>
          <w:rFonts w:ascii="Times New Roman" w:eastAsia="Calibri" w:hAnsi="Times New Roman"/>
          <w:sz w:val="24"/>
          <w:u w:val="none"/>
        </w:rPr>
        <w:tab/>
      </w:r>
    </w:p>
    <w:p w:rsidR="00F865A8" w:rsidRPr="009A3E1E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 xml:space="preserve">wyposażenie i oznakowanie </w:t>
      </w:r>
      <w:r w:rsidR="00785975" w:rsidRPr="009A3E1E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Pr="009A3E1E">
        <w:rPr>
          <w:rStyle w:val="Teksttreci"/>
          <w:rFonts w:ascii="Times New Roman" w:eastAsia="Calibri" w:hAnsi="Times New Roman"/>
          <w:sz w:val="24"/>
          <w:u w:val="none"/>
        </w:rPr>
        <w:t>u,</w:t>
      </w:r>
    </w:p>
    <w:p w:rsidR="00F865A8" w:rsidRPr="009A3E1E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 xml:space="preserve">czystość </w:t>
      </w:r>
      <w:r w:rsidR="00785975" w:rsidRPr="009A3E1E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Pr="009A3E1E">
        <w:rPr>
          <w:rStyle w:val="Teksttreci"/>
          <w:rFonts w:ascii="Times New Roman" w:eastAsia="Calibri" w:hAnsi="Times New Roman"/>
          <w:sz w:val="24"/>
          <w:u w:val="none"/>
        </w:rPr>
        <w:t>u,</w:t>
      </w:r>
    </w:p>
    <w:p w:rsidR="003C74A0" w:rsidRPr="009A3E1E" w:rsidRDefault="001C4CD4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>wizerunek prowadzącego</w:t>
      </w:r>
      <w:r w:rsidR="00B461EC">
        <w:rPr>
          <w:rStyle w:val="Teksttreci"/>
          <w:rFonts w:ascii="Times New Roman" w:eastAsia="Calibri" w:hAnsi="Times New Roman"/>
          <w:sz w:val="24"/>
          <w:u w:val="none"/>
        </w:rPr>
        <w:t xml:space="preserve"> </w:t>
      </w:r>
      <w:r w:rsidR="00785975" w:rsidRPr="009A3E1E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="003C74A0" w:rsidRPr="009A3E1E">
        <w:rPr>
          <w:rStyle w:val="Teksttreci"/>
          <w:rFonts w:ascii="Times New Roman" w:eastAsia="Calibri" w:hAnsi="Times New Roman"/>
          <w:sz w:val="24"/>
          <w:u w:val="none"/>
        </w:rPr>
        <w:t>,</w:t>
      </w:r>
    </w:p>
    <w:p w:rsidR="00F865A8" w:rsidRPr="001305AF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1305AF">
        <w:rPr>
          <w:rStyle w:val="Teksttreci"/>
          <w:rFonts w:ascii="Times New Roman" w:eastAsia="Calibri" w:hAnsi="Times New Roman"/>
          <w:sz w:val="24"/>
          <w:u w:val="none"/>
        </w:rPr>
        <w:t xml:space="preserve">ogrzewanie </w:t>
      </w:r>
      <w:r w:rsidR="00126D60" w:rsidRPr="001305AF">
        <w:rPr>
          <w:rStyle w:val="Teksttreci"/>
          <w:rFonts w:ascii="Times New Roman" w:eastAsia="Calibri" w:hAnsi="Times New Roman"/>
          <w:sz w:val="24"/>
          <w:u w:val="none"/>
        </w:rPr>
        <w:t>i klimatyzacja</w:t>
      </w:r>
      <w:r w:rsidR="00B461EC">
        <w:rPr>
          <w:rStyle w:val="Teksttreci"/>
          <w:rFonts w:ascii="Times New Roman" w:eastAsia="Calibri" w:hAnsi="Times New Roman"/>
          <w:sz w:val="24"/>
          <w:u w:val="none"/>
        </w:rPr>
        <w:t xml:space="preserve"> </w:t>
      </w:r>
      <w:r w:rsidR="00785975" w:rsidRPr="001305AF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Pr="001305AF">
        <w:rPr>
          <w:rStyle w:val="Teksttreci"/>
          <w:rFonts w:ascii="Times New Roman" w:eastAsia="Calibri" w:hAnsi="Times New Roman"/>
          <w:sz w:val="24"/>
          <w:u w:val="none"/>
        </w:rPr>
        <w:t>u,</w:t>
      </w:r>
    </w:p>
    <w:p w:rsidR="00F865A8" w:rsidRPr="009A3E1E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 xml:space="preserve">oświetlenie </w:t>
      </w:r>
      <w:r w:rsidR="00785975" w:rsidRPr="009A3E1E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Pr="009A3E1E">
        <w:rPr>
          <w:rStyle w:val="Teksttreci"/>
          <w:rFonts w:ascii="Times New Roman" w:eastAsia="Calibri" w:hAnsi="Times New Roman"/>
          <w:sz w:val="24"/>
          <w:u w:val="none"/>
        </w:rPr>
        <w:t>u,</w:t>
      </w:r>
    </w:p>
    <w:p w:rsidR="00F865A8" w:rsidRPr="009A3E1E" w:rsidRDefault="00F865A8" w:rsidP="00C335F7">
      <w:pPr>
        <w:numPr>
          <w:ilvl w:val="2"/>
          <w:numId w:val="15"/>
        </w:numPr>
        <w:tabs>
          <w:tab w:val="left" w:pos="384"/>
        </w:tabs>
        <w:jc w:val="both"/>
        <w:rPr>
          <w:rStyle w:val="Teksttreci"/>
          <w:rFonts w:ascii="Times New Roman" w:eastAsia="Calibri" w:hAnsi="Times New Roman"/>
          <w:sz w:val="24"/>
          <w:u w:val="none"/>
        </w:rPr>
      </w:pPr>
      <w:r w:rsidRPr="009A3E1E">
        <w:rPr>
          <w:rStyle w:val="Teksttreci"/>
          <w:rFonts w:ascii="Times New Roman" w:eastAsia="Calibri" w:hAnsi="Times New Roman"/>
          <w:sz w:val="24"/>
          <w:u w:val="none"/>
        </w:rPr>
        <w:t xml:space="preserve">parametry techniczno - eksploatacyjne </w:t>
      </w:r>
      <w:r w:rsidR="00785975" w:rsidRPr="009A3E1E">
        <w:rPr>
          <w:rStyle w:val="Teksttreci"/>
          <w:rFonts w:ascii="Times New Roman" w:eastAsia="Calibri" w:hAnsi="Times New Roman"/>
          <w:sz w:val="24"/>
          <w:u w:val="none"/>
        </w:rPr>
        <w:t>autobus</w:t>
      </w:r>
      <w:r w:rsidRPr="009A3E1E">
        <w:rPr>
          <w:rStyle w:val="Teksttreci"/>
          <w:rFonts w:ascii="Times New Roman" w:eastAsia="Calibri" w:hAnsi="Times New Roman"/>
          <w:sz w:val="24"/>
          <w:u w:val="none"/>
        </w:rPr>
        <w:t>u na linii,</w:t>
      </w:r>
    </w:p>
    <w:p w:rsidR="00F865A8" w:rsidRDefault="00126D60" w:rsidP="00C335F7">
      <w:pPr>
        <w:numPr>
          <w:ilvl w:val="2"/>
          <w:numId w:val="15"/>
        </w:numPr>
        <w:tabs>
          <w:tab w:val="left" w:pos="384"/>
        </w:tabs>
        <w:jc w:val="both"/>
        <w:rPr>
          <w:rFonts w:ascii="Times New Roman" w:hAnsi="Times New Roman" w:cs="Times New Roman"/>
        </w:rPr>
      </w:pPr>
      <w:r w:rsidRPr="001305AF">
        <w:rPr>
          <w:rFonts w:ascii="Times New Roman" w:hAnsi="Times New Roman" w:cs="Times New Roman"/>
        </w:rPr>
        <w:t>dostępność</w:t>
      </w:r>
      <w:r w:rsidR="00B461EC">
        <w:rPr>
          <w:rFonts w:ascii="Times New Roman" w:hAnsi="Times New Roman" w:cs="Times New Roman"/>
        </w:rPr>
        <w:t xml:space="preserve"> </w:t>
      </w:r>
      <w:r w:rsidR="00F865A8" w:rsidRPr="001305AF">
        <w:rPr>
          <w:rFonts w:ascii="Times New Roman" w:hAnsi="Times New Roman" w:cs="Times New Roman"/>
        </w:rPr>
        <w:t>biletów</w:t>
      </w:r>
      <w:r w:rsidR="00F865A8" w:rsidRPr="009A3E1E">
        <w:rPr>
          <w:rFonts w:ascii="Times New Roman" w:hAnsi="Times New Roman" w:cs="Times New Roman"/>
        </w:rPr>
        <w:t xml:space="preserve"> w pojeździe.</w:t>
      </w:r>
    </w:p>
    <w:p w:rsidR="00A84196" w:rsidRPr="009A3E1E" w:rsidRDefault="00A84196" w:rsidP="00C335F7">
      <w:pPr>
        <w:numPr>
          <w:ilvl w:val="1"/>
          <w:numId w:val="15"/>
        </w:numPr>
        <w:tabs>
          <w:tab w:val="left" w:pos="3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Wykonawcy przysługuje </w:t>
      </w:r>
      <w:proofErr w:type="gramStart"/>
      <w:r>
        <w:rPr>
          <w:rFonts w:ascii="Times New Roman" w:hAnsi="Times New Roman" w:cs="Times New Roman"/>
        </w:rPr>
        <w:t>prawo  wniesienia</w:t>
      </w:r>
      <w:proofErr w:type="gramEnd"/>
      <w:r>
        <w:rPr>
          <w:rFonts w:ascii="Times New Roman" w:hAnsi="Times New Roman" w:cs="Times New Roman"/>
        </w:rPr>
        <w:t xml:space="preserve">, w formie pisemnej odwołania od raportu zawierającego wyniki kontroli. Odwołanie wraz z uzasadnieniem Wykonawca wnosi </w:t>
      </w:r>
      <w:r w:rsidR="00D8494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do zamawiającego w terminie do 7 dni, licząc od dnia otrzymania pisemnego raportu o wynikach kontroli. Wymienione odwołanie Zamawiający rozpatrzy w terminie 7 dni od dnia otrzymania.</w:t>
      </w:r>
    </w:p>
    <w:p w:rsidR="003C74A0" w:rsidRPr="006C425B" w:rsidRDefault="003C74A0" w:rsidP="00C335F7">
      <w:pPr>
        <w:tabs>
          <w:tab w:val="left" w:pos="1062"/>
        </w:tabs>
        <w:spacing w:after="120"/>
        <w:ind w:left="709"/>
        <w:jc w:val="both"/>
        <w:rPr>
          <w:rFonts w:ascii="Times New Roman" w:hAnsi="Times New Roman" w:cs="Times New Roman"/>
        </w:rPr>
      </w:pPr>
    </w:p>
    <w:p w:rsidR="00041910" w:rsidRPr="006C425B" w:rsidRDefault="00041910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F865A8" w:rsidRPr="006C425B" w:rsidRDefault="00F865A8" w:rsidP="009D089A">
      <w:pPr>
        <w:spacing w:after="120"/>
        <w:ind w:left="360" w:hanging="360"/>
        <w:jc w:val="center"/>
        <w:rPr>
          <w:rFonts w:ascii="Times New Roman" w:hAnsi="Times New Roman" w:cs="Times New Roman"/>
          <w:b/>
        </w:rPr>
      </w:pPr>
      <w:r w:rsidRPr="006C425B">
        <w:rPr>
          <w:rFonts w:ascii="Times New Roman" w:hAnsi="Times New Roman" w:cs="Times New Roman"/>
          <w:b/>
        </w:rPr>
        <w:t>Kontrola rozkładu jazdy i punktualności</w:t>
      </w:r>
    </w:p>
    <w:p w:rsidR="00F865A8" w:rsidRPr="006C425B" w:rsidRDefault="00F865A8" w:rsidP="00C335F7">
      <w:pPr>
        <w:numPr>
          <w:ilvl w:val="1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Kontrola w zakresie realizacji rozkładu jazdy i punktualności świadczonych usług przewozowych jest prowadzona przy wykorzystaniu </w:t>
      </w:r>
      <w:r w:rsidR="007C2F6E">
        <w:rPr>
          <w:rFonts w:ascii="Times New Roman" w:hAnsi="Times New Roman" w:cs="Times New Roman"/>
        </w:rPr>
        <w:t>S</w:t>
      </w:r>
      <w:r w:rsidRPr="006C425B">
        <w:rPr>
          <w:rFonts w:ascii="Times New Roman" w:hAnsi="Times New Roman" w:cs="Times New Roman"/>
        </w:rPr>
        <w:t>ystemu Elbląskiej Karty Miejskiej. Zamawiający zastrzega sobie możliwość zmiany systemu kontroli.</w:t>
      </w:r>
    </w:p>
    <w:p w:rsidR="00F865A8" w:rsidRPr="006C425B" w:rsidRDefault="00F865A8" w:rsidP="00C335F7">
      <w:pPr>
        <w:numPr>
          <w:ilvl w:val="1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System Elbląskiej Karty Miejskiej rejestruje rzeczywisty czas odjazdu z przystanków dla każdego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u. Czas ten jest porównywany </w:t>
      </w:r>
      <w:r w:rsidRPr="006C425B">
        <w:rPr>
          <w:rStyle w:val="Teksttreci12pt"/>
          <w:rFonts w:ascii="Times New Roman" w:eastAsia="Calibri" w:hAnsi="Times New Roman" w:cs="Times New Roman"/>
          <w:iCs/>
        </w:rPr>
        <w:t>z</w:t>
      </w:r>
      <w:r w:rsidRPr="006C425B">
        <w:rPr>
          <w:rFonts w:ascii="Times New Roman" w:hAnsi="Times New Roman" w:cs="Times New Roman"/>
        </w:rPr>
        <w:t xml:space="preserve"> czasem rozkładowym. W całym </w:t>
      </w:r>
      <w:r w:rsidR="00454BA1">
        <w:rPr>
          <w:rFonts w:ascii="Times New Roman" w:hAnsi="Times New Roman" w:cs="Times New Roman"/>
        </w:rPr>
        <w:t>S</w:t>
      </w:r>
      <w:r w:rsidRPr="006C425B">
        <w:rPr>
          <w:rFonts w:ascii="Times New Roman" w:hAnsi="Times New Roman" w:cs="Times New Roman"/>
        </w:rPr>
        <w:t>ystemie EKM czas pochodzi z jednego wzorca czasu i jest zsynchronizowany we wszystkich urządzeniach.</w:t>
      </w:r>
    </w:p>
    <w:p w:rsidR="00F865A8" w:rsidRPr="006C425B" w:rsidRDefault="00F865A8" w:rsidP="00C335F7">
      <w:pPr>
        <w:numPr>
          <w:ilvl w:val="1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Wykonawcy przysługuje prawo wglądu do komputerowego </w:t>
      </w:r>
      <w:r w:rsidR="00980D2F">
        <w:rPr>
          <w:rFonts w:ascii="Times New Roman" w:hAnsi="Times New Roman" w:cs="Times New Roman"/>
        </w:rPr>
        <w:t>S</w:t>
      </w:r>
      <w:r w:rsidRPr="006C425B">
        <w:rPr>
          <w:rFonts w:ascii="Times New Roman" w:hAnsi="Times New Roman" w:cs="Times New Roman"/>
        </w:rPr>
        <w:t>ystemu</w:t>
      </w:r>
      <w:r w:rsidR="00537494">
        <w:rPr>
          <w:rFonts w:ascii="Times New Roman" w:hAnsi="Times New Roman" w:cs="Times New Roman"/>
        </w:rPr>
        <w:t xml:space="preserve"> EKM</w:t>
      </w:r>
      <w:r w:rsidRPr="006C425B">
        <w:rPr>
          <w:rFonts w:ascii="Times New Roman" w:hAnsi="Times New Roman" w:cs="Times New Roman"/>
        </w:rPr>
        <w:t xml:space="preserve"> prowadzenia kontroli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 xml:space="preserve">w celu stwierdzenia obiektywności pracy </w:t>
      </w:r>
      <w:r w:rsidR="00980D2F">
        <w:rPr>
          <w:rFonts w:ascii="Times New Roman" w:hAnsi="Times New Roman" w:cs="Times New Roman"/>
        </w:rPr>
        <w:t>S</w:t>
      </w:r>
      <w:r w:rsidRPr="006C425B">
        <w:rPr>
          <w:rFonts w:ascii="Times New Roman" w:hAnsi="Times New Roman" w:cs="Times New Roman"/>
        </w:rPr>
        <w:t>ystemu</w:t>
      </w:r>
      <w:r w:rsidR="00537494">
        <w:rPr>
          <w:rFonts w:ascii="Times New Roman" w:hAnsi="Times New Roman" w:cs="Times New Roman"/>
        </w:rPr>
        <w:t xml:space="preserve"> EKM</w:t>
      </w:r>
      <w:r w:rsidRPr="006C425B">
        <w:rPr>
          <w:rFonts w:ascii="Times New Roman" w:hAnsi="Times New Roman" w:cs="Times New Roman"/>
        </w:rPr>
        <w:t xml:space="preserve">, po wcześniejszym uzgodnieniu zakresu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>i terminu z Zamawiającym.</w:t>
      </w:r>
    </w:p>
    <w:p w:rsidR="00F865A8" w:rsidRPr="006C425B" w:rsidRDefault="00F865A8" w:rsidP="00C335F7">
      <w:pPr>
        <w:numPr>
          <w:ilvl w:val="1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Kontrola w zakresie realizacji rozkładów jazdy może być prowadzona także w inny sposób niż przy użyciu </w:t>
      </w:r>
      <w:r w:rsidR="00454BA1">
        <w:rPr>
          <w:rFonts w:ascii="Times New Roman" w:hAnsi="Times New Roman" w:cs="Times New Roman"/>
        </w:rPr>
        <w:t>S</w:t>
      </w:r>
      <w:r w:rsidRPr="006C425B">
        <w:rPr>
          <w:rFonts w:ascii="Times New Roman" w:hAnsi="Times New Roman" w:cs="Times New Roman"/>
        </w:rPr>
        <w:t xml:space="preserve">ystemu EKM, w tym również z wykorzystaniem urządzeń rejestrujących obraz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 xml:space="preserve">i dźwięk. Z takiej kontroli sporządzany będzie każdorazowo pisemny protokół, który w terminie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 xml:space="preserve">3 dni od daty kontroli dostarczony będzie Wykonawcy. Wykonawca może wnieść uwagi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 xml:space="preserve">do protokołu w terminie 7 dni od daty ich otrzymania, a decyzja o ich uwzględnieniu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>lub odrzuceniu należy do Zamawiającego.</w:t>
      </w:r>
    </w:p>
    <w:p w:rsidR="00F865A8" w:rsidRPr="006C425B" w:rsidRDefault="00F865A8" w:rsidP="00C335F7">
      <w:pPr>
        <w:numPr>
          <w:ilvl w:val="1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W ocenie realizacji rozkładów jazdy i punktualności kursów przyjmuje się:</w:t>
      </w:r>
    </w:p>
    <w:p w:rsidR="00F665DC" w:rsidRPr="006C425B" w:rsidRDefault="00F865A8" w:rsidP="00C335F7">
      <w:pPr>
        <w:numPr>
          <w:ilvl w:val="2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  <w:u w:val="single"/>
        </w:rPr>
        <w:t>kurs wykonany</w:t>
      </w:r>
      <w:r w:rsidRPr="006C425B">
        <w:rPr>
          <w:rFonts w:ascii="Times New Roman" w:hAnsi="Times New Roman" w:cs="Times New Roman"/>
        </w:rPr>
        <w:t xml:space="preserve"> - przejazd autobusu od przystanku początkowego do końcowego trasy linii z zatrzymaniem się na wszystkich obowiązujących przystankach przy włączonym komputerze pokładowym i prawidłowo wybran</w:t>
      </w:r>
      <w:r w:rsidR="00454BA1">
        <w:rPr>
          <w:rFonts w:ascii="Times New Roman" w:hAnsi="Times New Roman" w:cs="Times New Roman"/>
        </w:rPr>
        <w:t>ej</w:t>
      </w:r>
      <w:r w:rsidR="001327C7">
        <w:rPr>
          <w:rFonts w:ascii="Times New Roman" w:hAnsi="Times New Roman" w:cs="Times New Roman"/>
        </w:rPr>
        <w:t xml:space="preserve"> </w:t>
      </w:r>
      <w:proofErr w:type="spellStart"/>
      <w:r w:rsidRPr="006C425B">
        <w:rPr>
          <w:rFonts w:ascii="Times New Roman" w:hAnsi="Times New Roman" w:cs="Times New Roman"/>
        </w:rPr>
        <w:t>kursówce</w:t>
      </w:r>
      <w:proofErr w:type="spellEnd"/>
      <w:r w:rsidR="00454BA1">
        <w:rPr>
          <w:rFonts w:ascii="Times New Roman" w:hAnsi="Times New Roman" w:cs="Times New Roman"/>
        </w:rPr>
        <w:t xml:space="preserve"> (nr linii, </w:t>
      </w:r>
      <w:r w:rsidR="004E4EB8">
        <w:rPr>
          <w:rFonts w:ascii="Times New Roman" w:hAnsi="Times New Roman" w:cs="Times New Roman"/>
        </w:rPr>
        <w:t xml:space="preserve">nr brygady, rodzaj dnia </w:t>
      </w:r>
      <w:r w:rsidR="004E4EB8">
        <w:rPr>
          <w:rFonts w:ascii="Times New Roman" w:hAnsi="Times New Roman" w:cs="Times New Roman"/>
        </w:rPr>
        <w:lastRenderedPageBreak/>
        <w:t>i nr kursu)</w:t>
      </w:r>
      <w:r w:rsidRPr="006C425B">
        <w:rPr>
          <w:rFonts w:ascii="Times New Roman" w:hAnsi="Times New Roman" w:cs="Times New Roman"/>
        </w:rPr>
        <w:t>. Dotyczy to również kursów wjazdowych i zjazdowych ujętych w rozkładach jazdy (wjazd: pierwszy przystanek na trasie linii do przystanku końcowego, zjazd: przystanek początkowy do przystanku zjazdowego na trasie danej linii).</w:t>
      </w:r>
    </w:p>
    <w:p w:rsidR="00F865A8" w:rsidRPr="006C425B" w:rsidRDefault="00F865A8" w:rsidP="00C335F7">
      <w:pPr>
        <w:numPr>
          <w:ilvl w:val="2"/>
          <w:numId w:val="14"/>
        </w:numPr>
        <w:tabs>
          <w:tab w:val="left" w:pos="3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  <w:u w:val="single"/>
        </w:rPr>
        <w:t>kurs punktualny</w:t>
      </w:r>
      <w:r w:rsidRPr="006C425B">
        <w:rPr>
          <w:rFonts w:ascii="Times New Roman" w:hAnsi="Times New Roman" w:cs="Times New Roman"/>
        </w:rPr>
        <w:t xml:space="preserve"> - przejazd autobusu z opóźnieniem nie większym niż 3 minuty do czasu rozkładowego, nie dopuszcza się przyspieszenia przejazdu. W przypadku wystąpienia kilku nieprawidłowości zarejestrowanych przez system na danym kursie, </w:t>
      </w:r>
      <w:r w:rsidR="00425366" w:rsidRPr="006C425B">
        <w:rPr>
          <w:rFonts w:ascii="Times New Roman" w:hAnsi="Times New Roman" w:cs="Times New Roman"/>
        </w:rPr>
        <w:t>przy</w:t>
      </w:r>
      <w:r w:rsidRPr="006C425B">
        <w:rPr>
          <w:rFonts w:ascii="Times New Roman" w:hAnsi="Times New Roman" w:cs="Times New Roman"/>
        </w:rPr>
        <w:t xml:space="preserve"> naliczeni</w:t>
      </w:r>
      <w:r w:rsidR="00425366" w:rsidRPr="006C425B">
        <w:rPr>
          <w:rFonts w:ascii="Times New Roman" w:hAnsi="Times New Roman" w:cs="Times New Roman"/>
        </w:rPr>
        <w:t>u</w:t>
      </w:r>
      <w:r w:rsidRPr="006C425B">
        <w:rPr>
          <w:rFonts w:ascii="Times New Roman" w:hAnsi="Times New Roman" w:cs="Times New Roman"/>
        </w:rPr>
        <w:t xml:space="preserve"> kary zostanie uwzględniona jedna </w:t>
      </w:r>
      <w:proofErr w:type="gramStart"/>
      <w:r w:rsidRPr="006C425B">
        <w:rPr>
          <w:rFonts w:ascii="Times New Roman" w:hAnsi="Times New Roman" w:cs="Times New Roman"/>
        </w:rPr>
        <w:t>nieprawidłowość</w:t>
      </w:r>
      <w:proofErr w:type="gramEnd"/>
      <w:r w:rsidRPr="006C425B">
        <w:rPr>
          <w:rFonts w:ascii="Times New Roman" w:hAnsi="Times New Roman" w:cs="Times New Roman"/>
        </w:rPr>
        <w:t xml:space="preserve"> przy czym najpierw pod uwagę brane będzie przyspieszenie</w:t>
      </w:r>
      <w:r w:rsidR="00425366" w:rsidRPr="006C425B">
        <w:rPr>
          <w:rFonts w:ascii="Times New Roman" w:hAnsi="Times New Roman" w:cs="Times New Roman"/>
        </w:rPr>
        <w:t>,</w:t>
      </w:r>
      <w:r w:rsidRPr="006C425B">
        <w:rPr>
          <w:rFonts w:ascii="Times New Roman" w:hAnsi="Times New Roman" w:cs="Times New Roman"/>
        </w:rPr>
        <w:t xml:space="preserve"> a potem największe opóźnienie.</w:t>
      </w:r>
    </w:p>
    <w:p w:rsidR="00F865A8" w:rsidRPr="006C425B" w:rsidRDefault="00F865A8" w:rsidP="00C335F7">
      <w:pPr>
        <w:tabs>
          <w:tab w:val="left" w:pos="384"/>
        </w:tabs>
        <w:spacing w:after="120"/>
        <w:ind w:left="426" w:hanging="426"/>
        <w:jc w:val="both"/>
        <w:rPr>
          <w:rFonts w:ascii="Times New Roman" w:hAnsi="Times New Roman" w:cs="Times New Roman"/>
        </w:rPr>
      </w:pPr>
    </w:p>
    <w:p w:rsidR="00F865A8" w:rsidRPr="006C425B" w:rsidRDefault="00F865A8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F865A8" w:rsidRPr="006C425B" w:rsidRDefault="00F865A8" w:rsidP="00CB67DD">
      <w:pPr>
        <w:pStyle w:val="Teksttreci40"/>
        <w:shd w:val="clear" w:color="auto" w:fill="auto"/>
        <w:spacing w:after="120" w:line="240" w:lineRule="auto"/>
        <w:ind w:left="360" w:hanging="360"/>
        <w:jc w:val="center"/>
        <w:rPr>
          <w:rFonts w:ascii="Times New Roman" w:hAnsi="Times New Roman"/>
          <w:sz w:val="24"/>
          <w:szCs w:val="24"/>
        </w:rPr>
      </w:pPr>
      <w:bookmarkStart w:id="1" w:name="bookmark2"/>
      <w:r w:rsidRPr="006C425B">
        <w:rPr>
          <w:rFonts w:ascii="Times New Roman" w:hAnsi="Times New Roman"/>
          <w:sz w:val="24"/>
          <w:szCs w:val="24"/>
        </w:rPr>
        <w:t xml:space="preserve">Kontrola wyposażenia i oznakowania </w:t>
      </w:r>
      <w:r w:rsidR="00785975" w:rsidRPr="006C425B">
        <w:rPr>
          <w:rFonts w:ascii="Times New Roman" w:hAnsi="Times New Roman"/>
          <w:sz w:val="24"/>
          <w:szCs w:val="24"/>
        </w:rPr>
        <w:t>autobus</w:t>
      </w:r>
      <w:r w:rsidRPr="006C425B">
        <w:rPr>
          <w:rFonts w:ascii="Times New Roman" w:hAnsi="Times New Roman"/>
          <w:sz w:val="24"/>
          <w:szCs w:val="24"/>
        </w:rPr>
        <w:t>u</w:t>
      </w:r>
      <w:bookmarkEnd w:id="1"/>
    </w:p>
    <w:p w:rsidR="00F865A8" w:rsidRPr="006C425B" w:rsidRDefault="00F865A8" w:rsidP="00C335F7">
      <w:pPr>
        <w:numPr>
          <w:ilvl w:val="1"/>
          <w:numId w:val="6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Za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 prawidłowo oznakowany i wyposażony uznaje się </w:t>
      </w:r>
      <w:r w:rsidR="00785975" w:rsidRPr="006C425B">
        <w:rPr>
          <w:rFonts w:ascii="Times New Roman" w:hAnsi="Times New Roman" w:cs="Times New Roman"/>
        </w:rPr>
        <w:t>autobus</w:t>
      </w:r>
      <w:r w:rsidR="00B461EC">
        <w:rPr>
          <w:rFonts w:ascii="Times New Roman" w:hAnsi="Times New Roman" w:cs="Times New Roman"/>
        </w:rPr>
        <w:t xml:space="preserve"> </w:t>
      </w:r>
      <w:r w:rsidR="00785975" w:rsidRPr="006C425B">
        <w:rPr>
          <w:rFonts w:ascii="Times New Roman" w:hAnsi="Times New Roman" w:cs="Times New Roman"/>
        </w:rPr>
        <w:t xml:space="preserve">spełniający wymagania opisane w § 3. i § 4 </w:t>
      </w:r>
      <w:r w:rsidR="00885FCF">
        <w:rPr>
          <w:rFonts w:ascii="Times New Roman" w:hAnsi="Times New Roman" w:cs="Times New Roman"/>
        </w:rPr>
        <w:t>Z</w:t>
      </w:r>
      <w:r w:rsidRPr="006C425B">
        <w:rPr>
          <w:rFonts w:ascii="Times New Roman" w:hAnsi="Times New Roman" w:cs="Times New Roman"/>
        </w:rPr>
        <w:t>ałącznik</w:t>
      </w:r>
      <w:r w:rsidR="00785975" w:rsidRPr="006C425B">
        <w:rPr>
          <w:rFonts w:ascii="Times New Roman" w:hAnsi="Times New Roman" w:cs="Times New Roman"/>
        </w:rPr>
        <w:t>a</w:t>
      </w:r>
      <w:r w:rsidR="00B461EC">
        <w:rPr>
          <w:rFonts w:ascii="Times New Roman" w:hAnsi="Times New Roman" w:cs="Times New Roman"/>
        </w:rPr>
        <w:t xml:space="preserve"> </w:t>
      </w:r>
      <w:r w:rsidR="00885FCF">
        <w:rPr>
          <w:rFonts w:ascii="Times New Roman" w:hAnsi="Times New Roman" w:cs="Times New Roman"/>
        </w:rPr>
        <w:t>n</w:t>
      </w:r>
      <w:r w:rsidRPr="006C425B">
        <w:rPr>
          <w:rFonts w:ascii="Times New Roman" w:hAnsi="Times New Roman" w:cs="Times New Roman"/>
        </w:rPr>
        <w:t xml:space="preserve">r </w:t>
      </w:r>
      <w:r w:rsidR="00C335F7">
        <w:rPr>
          <w:rFonts w:ascii="Times New Roman" w:hAnsi="Times New Roman" w:cs="Times New Roman"/>
        </w:rPr>
        <w:t>3</w:t>
      </w:r>
      <w:r w:rsidRPr="006C425B">
        <w:rPr>
          <w:rFonts w:ascii="Times New Roman" w:hAnsi="Times New Roman" w:cs="Times New Roman"/>
        </w:rPr>
        <w:t xml:space="preserve"> do umowy.</w:t>
      </w:r>
    </w:p>
    <w:p w:rsidR="00F865A8" w:rsidRPr="006C425B" w:rsidRDefault="00F865A8" w:rsidP="00C335F7">
      <w:pPr>
        <w:numPr>
          <w:ilvl w:val="1"/>
          <w:numId w:val="6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Kontrola w zakresie oznakowania i wyposażenia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>u może być przeprowadzana przez Zamawiającego w dowolnym czasie i miejscu podczas realizacji rozkładu jazdy.</w:t>
      </w:r>
    </w:p>
    <w:p w:rsidR="00F865A8" w:rsidRPr="006C425B" w:rsidRDefault="00F865A8" w:rsidP="00C335F7">
      <w:pPr>
        <w:numPr>
          <w:ilvl w:val="1"/>
          <w:numId w:val="6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 przeprowadzonej kontroli sporządzony zostanie raport, który niezwłocznie przekazany będzie Wykonawcy.</w:t>
      </w:r>
    </w:p>
    <w:p w:rsidR="00F865A8" w:rsidRPr="006C425B" w:rsidRDefault="00F865A8" w:rsidP="00C335F7">
      <w:p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</w:p>
    <w:p w:rsidR="00F865A8" w:rsidRPr="006C425B" w:rsidRDefault="00F865A8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425366" w:rsidRPr="006C425B" w:rsidRDefault="00425366" w:rsidP="00CB67DD">
      <w:pPr>
        <w:pStyle w:val="Teksttreci40"/>
        <w:shd w:val="clear" w:color="auto" w:fill="auto"/>
        <w:spacing w:after="120" w:line="240" w:lineRule="auto"/>
        <w:ind w:left="360" w:hanging="360"/>
        <w:jc w:val="center"/>
        <w:rPr>
          <w:rFonts w:ascii="Times New Roman" w:hAnsi="Times New Roman"/>
          <w:sz w:val="24"/>
          <w:szCs w:val="24"/>
        </w:rPr>
      </w:pPr>
      <w:r w:rsidRPr="006C425B">
        <w:rPr>
          <w:rFonts w:ascii="Times New Roman" w:hAnsi="Times New Roman"/>
          <w:sz w:val="24"/>
          <w:szCs w:val="24"/>
        </w:rPr>
        <w:t xml:space="preserve">Kontrola czystości </w:t>
      </w:r>
      <w:r w:rsidR="00785975" w:rsidRPr="006C425B">
        <w:rPr>
          <w:rFonts w:ascii="Times New Roman" w:hAnsi="Times New Roman"/>
          <w:sz w:val="24"/>
          <w:szCs w:val="24"/>
        </w:rPr>
        <w:t>autobus</w:t>
      </w:r>
      <w:r w:rsidRPr="006C425B">
        <w:rPr>
          <w:rFonts w:ascii="Times New Roman" w:hAnsi="Times New Roman"/>
          <w:sz w:val="24"/>
          <w:szCs w:val="24"/>
        </w:rPr>
        <w:t>u</w:t>
      </w:r>
    </w:p>
    <w:p w:rsidR="00F865A8" w:rsidRPr="006C425B" w:rsidRDefault="00F865A8" w:rsidP="00C335F7">
      <w:pPr>
        <w:pStyle w:val="Akapitzlist"/>
        <w:numPr>
          <w:ilvl w:val="1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Za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 przygotowany do pracy na linii uznaje się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 czysty </w:t>
      </w:r>
      <w:r w:rsidR="00EA06EA" w:rsidRPr="006C425B">
        <w:rPr>
          <w:rFonts w:ascii="Times New Roman" w:hAnsi="Times New Roman" w:cs="Times New Roman"/>
        </w:rPr>
        <w:t>i estetyczny wewnątrz</w:t>
      </w:r>
      <w:r w:rsidR="00E46BA8">
        <w:rPr>
          <w:rFonts w:ascii="Times New Roman" w:hAnsi="Times New Roman" w:cs="Times New Roman"/>
        </w:rPr>
        <w:t xml:space="preserve"> </w:t>
      </w:r>
      <w:r w:rsidR="008D4EF1" w:rsidRPr="006C425B">
        <w:rPr>
          <w:rFonts w:ascii="Times New Roman" w:hAnsi="Times New Roman" w:cs="Times New Roman"/>
        </w:rPr>
        <w:t>oraz</w:t>
      </w:r>
      <w:r w:rsidR="00EA06EA" w:rsidRPr="006C425B">
        <w:rPr>
          <w:rFonts w:ascii="Times New Roman" w:hAnsi="Times New Roman" w:cs="Times New Roman"/>
        </w:rPr>
        <w:t xml:space="preserve"> na </w:t>
      </w:r>
      <w:r w:rsidRPr="006C425B">
        <w:rPr>
          <w:rFonts w:ascii="Times New Roman" w:hAnsi="Times New Roman" w:cs="Times New Roman"/>
        </w:rPr>
        <w:t>zewnątrz, z czystymi: szybami, poręczami, uszczelkami okiennymi i siedzeniami bez widocznych zanieczyszczeń błota i kurzu na podłodze.</w:t>
      </w:r>
      <w:r w:rsidR="001F1B2C" w:rsidRPr="006C425B">
        <w:rPr>
          <w:rFonts w:ascii="Times New Roman" w:hAnsi="Times New Roman" w:cs="Times New Roman"/>
        </w:rPr>
        <w:t xml:space="preserve"> Siedzenia powinny być </w:t>
      </w:r>
      <w:r w:rsidR="00B821DD" w:rsidRPr="006C425B">
        <w:rPr>
          <w:rFonts w:ascii="Times New Roman" w:hAnsi="Times New Roman" w:cs="Times New Roman"/>
        </w:rPr>
        <w:t xml:space="preserve">nieuszkodzone oraz </w:t>
      </w:r>
      <w:r w:rsidR="001F1B2C" w:rsidRPr="006C425B">
        <w:rPr>
          <w:rFonts w:ascii="Times New Roman" w:hAnsi="Times New Roman" w:cs="Times New Roman"/>
        </w:rPr>
        <w:t xml:space="preserve">wykonane </w:t>
      </w:r>
      <w:r w:rsidR="00B821DD" w:rsidRPr="006C425B">
        <w:rPr>
          <w:rFonts w:ascii="Times New Roman" w:hAnsi="Times New Roman" w:cs="Times New Roman"/>
        </w:rPr>
        <w:t xml:space="preserve">z </w:t>
      </w:r>
      <w:r w:rsidR="001F1B2C" w:rsidRPr="006C425B">
        <w:rPr>
          <w:rFonts w:ascii="Times New Roman" w:hAnsi="Times New Roman" w:cs="Times New Roman"/>
        </w:rPr>
        <w:t>jednolit</w:t>
      </w:r>
      <w:r w:rsidR="00B821DD" w:rsidRPr="006C425B">
        <w:rPr>
          <w:rFonts w:ascii="Times New Roman" w:hAnsi="Times New Roman" w:cs="Times New Roman"/>
        </w:rPr>
        <w:t>ego materiału</w:t>
      </w:r>
      <w:r w:rsidR="001F1B2C" w:rsidRPr="006C425B">
        <w:rPr>
          <w:rFonts w:ascii="Times New Roman" w:hAnsi="Times New Roman" w:cs="Times New Roman"/>
        </w:rPr>
        <w:t xml:space="preserve"> dla całego przedziału pasażerskiego</w:t>
      </w:r>
      <w:r w:rsidR="00B821DD" w:rsidRPr="006C425B">
        <w:rPr>
          <w:rFonts w:ascii="Times New Roman" w:hAnsi="Times New Roman" w:cs="Times New Roman"/>
        </w:rPr>
        <w:t>.</w:t>
      </w:r>
    </w:p>
    <w:p w:rsidR="00A15410" w:rsidRPr="006C425B" w:rsidRDefault="00F865A8" w:rsidP="00C335F7">
      <w:pPr>
        <w:pStyle w:val="Akapitzlist"/>
        <w:numPr>
          <w:ilvl w:val="2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Kontrola </w:t>
      </w:r>
      <w:r w:rsidR="008D4EF1" w:rsidRPr="006C425B">
        <w:rPr>
          <w:rFonts w:ascii="Times New Roman" w:hAnsi="Times New Roman" w:cs="Times New Roman"/>
        </w:rPr>
        <w:t xml:space="preserve">przygotowania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u </w:t>
      </w:r>
      <w:r w:rsidR="008D4EF1" w:rsidRPr="006C425B">
        <w:rPr>
          <w:rFonts w:ascii="Times New Roman" w:hAnsi="Times New Roman" w:cs="Times New Roman"/>
        </w:rPr>
        <w:t xml:space="preserve">do pracy na linii </w:t>
      </w:r>
      <w:r w:rsidR="00733984" w:rsidRPr="006C425B">
        <w:rPr>
          <w:rFonts w:ascii="Times New Roman" w:hAnsi="Times New Roman" w:cs="Times New Roman"/>
        </w:rPr>
        <w:t>może być przeprowadzana</w:t>
      </w:r>
      <w:r w:rsidR="00A15410" w:rsidRPr="006C425B">
        <w:rPr>
          <w:rFonts w:ascii="Times New Roman" w:hAnsi="Times New Roman" w:cs="Times New Roman"/>
        </w:rPr>
        <w:t>:</w:t>
      </w:r>
    </w:p>
    <w:p w:rsidR="00A15410" w:rsidRPr="00C335F7" w:rsidRDefault="00F865A8" w:rsidP="00C335F7">
      <w:pPr>
        <w:pStyle w:val="Akapitzlist"/>
        <w:numPr>
          <w:ilvl w:val="3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przy </w:t>
      </w:r>
      <w:r w:rsidRPr="00C335F7">
        <w:rPr>
          <w:rFonts w:ascii="Times New Roman" w:hAnsi="Times New Roman" w:cs="Times New Roman"/>
        </w:rPr>
        <w:t xml:space="preserve">wyjeździe </w:t>
      </w:r>
      <w:r w:rsidR="00785975" w:rsidRPr="00C335F7">
        <w:rPr>
          <w:rFonts w:ascii="Times New Roman" w:hAnsi="Times New Roman" w:cs="Times New Roman"/>
        </w:rPr>
        <w:t>autobus</w:t>
      </w:r>
      <w:r w:rsidRPr="00C335F7">
        <w:rPr>
          <w:rFonts w:ascii="Times New Roman" w:hAnsi="Times New Roman" w:cs="Times New Roman"/>
        </w:rPr>
        <w:t xml:space="preserve">u z zajezdni, </w:t>
      </w:r>
    </w:p>
    <w:p w:rsidR="00A15410" w:rsidRPr="00C335F7" w:rsidRDefault="00F865A8" w:rsidP="00C335F7">
      <w:pPr>
        <w:pStyle w:val="Akapitzlist"/>
        <w:numPr>
          <w:ilvl w:val="3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na przystanku początkowym przed rozpoczęciem </w:t>
      </w:r>
      <w:r w:rsidR="00A92CE3" w:rsidRPr="00C335F7">
        <w:rPr>
          <w:rFonts w:ascii="Times New Roman" w:hAnsi="Times New Roman" w:cs="Times New Roman"/>
        </w:rPr>
        <w:t xml:space="preserve">przez </w:t>
      </w:r>
      <w:r w:rsidR="00785975" w:rsidRPr="00C335F7">
        <w:rPr>
          <w:rFonts w:ascii="Times New Roman" w:hAnsi="Times New Roman" w:cs="Times New Roman"/>
        </w:rPr>
        <w:t>autobus</w:t>
      </w:r>
      <w:r w:rsidR="00A92CE3" w:rsidRPr="00C335F7">
        <w:rPr>
          <w:rFonts w:ascii="Times New Roman" w:hAnsi="Times New Roman" w:cs="Times New Roman"/>
        </w:rPr>
        <w:t xml:space="preserve"> pracy przewozowej</w:t>
      </w:r>
      <w:r w:rsidR="00A15410" w:rsidRPr="00C335F7">
        <w:rPr>
          <w:rFonts w:ascii="Times New Roman" w:hAnsi="Times New Roman" w:cs="Times New Roman"/>
        </w:rPr>
        <w:t>,</w:t>
      </w:r>
    </w:p>
    <w:p w:rsidR="00F865A8" w:rsidRPr="00C335F7" w:rsidRDefault="00F865A8" w:rsidP="00C335F7">
      <w:pPr>
        <w:pStyle w:val="Akapitzlist"/>
        <w:numPr>
          <w:ilvl w:val="3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podczas wyko</w:t>
      </w:r>
      <w:r w:rsidR="00733984" w:rsidRPr="00C335F7">
        <w:rPr>
          <w:rFonts w:ascii="Times New Roman" w:hAnsi="Times New Roman" w:cs="Times New Roman"/>
        </w:rPr>
        <w:t>nywania dwóch pierwszych kursów.</w:t>
      </w:r>
    </w:p>
    <w:p w:rsidR="00F865A8" w:rsidRPr="00C335F7" w:rsidRDefault="00624C14" w:rsidP="00C335F7">
      <w:pPr>
        <w:pStyle w:val="Akapitzlist"/>
        <w:numPr>
          <w:ilvl w:val="1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Za autobus czysty uznaje się autobus bez zanieczyszczeń powstałych w czasie eksploatacji na linii utrudniających korzystanie z autobusu</w:t>
      </w:r>
      <w:r w:rsidR="00F865A8" w:rsidRPr="00C335F7">
        <w:rPr>
          <w:rFonts w:ascii="Times New Roman" w:hAnsi="Times New Roman" w:cs="Times New Roman"/>
        </w:rPr>
        <w:t xml:space="preserve"> np. rozlana farba</w:t>
      </w:r>
      <w:r w:rsidR="00733984" w:rsidRPr="00C335F7">
        <w:rPr>
          <w:rFonts w:ascii="Times New Roman" w:hAnsi="Times New Roman" w:cs="Times New Roman"/>
        </w:rPr>
        <w:t>, błoto pośniegowe, śmieci</w:t>
      </w:r>
      <w:r w:rsidR="00E95853" w:rsidRPr="00C335F7">
        <w:rPr>
          <w:rFonts w:ascii="Times New Roman" w:hAnsi="Times New Roman" w:cs="Times New Roman"/>
        </w:rPr>
        <w:t xml:space="preserve">, brudne </w:t>
      </w:r>
      <w:r w:rsidR="00D84944" w:rsidRPr="00C335F7">
        <w:rPr>
          <w:rFonts w:ascii="Times New Roman" w:hAnsi="Times New Roman" w:cs="Times New Roman"/>
        </w:rPr>
        <w:br/>
      </w:r>
      <w:r w:rsidR="00E95853" w:rsidRPr="00C335F7">
        <w:rPr>
          <w:rFonts w:ascii="Times New Roman" w:hAnsi="Times New Roman" w:cs="Times New Roman"/>
        </w:rPr>
        <w:t>lub nieprzejrzyste szyby</w:t>
      </w:r>
      <w:r w:rsidR="00C37BD7" w:rsidRPr="00C335F7">
        <w:rPr>
          <w:rFonts w:ascii="Times New Roman" w:hAnsi="Times New Roman" w:cs="Times New Roman"/>
        </w:rPr>
        <w:t xml:space="preserve"> (zarówno wewnątrz jak i na zewnątrz</w:t>
      </w:r>
      <w:r w:rsidRPr="00C335F7">
        <w:rPr>
          <w:rFonts w:ascii="Times New Roman" w:hAnsi="Times New Roman" w:cs="Times New Roman"/>
        </w:rPr>
        <w:t>)</w:t>
      </w:r>
      <w:r w:rsidR="00096E22" w:rsidRPr="00C335F7">
        <w:rPr>
          <w:rFonts w:ascii="Times New Roman" w:hAnsi="Times New Roman" w:cs="Times New Roman"/>
        </w:rPr>
        <w:t xml:space="preserve">, inne zanieczyszczenia podłogi </w:t>
      </w:r>
      <w:r w:rsidR="00885FCF">
        <w:rPr>
          <w:rFonts w:ascii="Times New Roman" w:hAnsi="Times New Roman" w:cs="Times New Roman"/>
        </w:rPr>
        <w:br/>
      </w:r>
      <w:r w:rsidR="00096E22" w:rsidRPr="00C335F7">
        <w:rPr>
          <w:rFonts w:ascii="Times New Roman" w:hAnsi="Times New Roman" w:cs="Times New Roman"/>
        </w:rPr>
        <w:t>i siedzeń</w:t>
      </w:r>
      <w:r w:rsidRPr="00C335F7">
        <w:rPr>
          <w:rFonts w:ascii="Times New Roman" w:hAnsi="Times New Roman" w:cs="Times New Roman"/>
        </w:rPr>
        <w:t>. Zanieczyszczenia tego typu</w:t>
      </w:r>
      <w:r w:rsidR="00F865A8" w:rsidRPr="00C335F7">
        <w:rPr>
          <w:rFonts w:ascii="Times New Roman" w:hAnsi="Times New Roman" w:cs="Times New Roman"/>
        </w:rPr>
        <w:t xml:space="preserve"> Wykonawca zobowiązany jest </w:t>
      </w:r>
      <w:r w:rsidR="00A92CE3" w:rsidRPr="00C335F7">
        <w:rPr>
          <w:rFonts w:ascii="Times New Roman" w:hAnsi="Times New Roman" w:cs="Times New Roman"/>
        </w:rPr>
        <w:t xml:space="preserve">niezwłocznie </w:t>
      </w:r>
      <w:r w:rsidR="00F865A8" w:rsidRPr="00C335F7">
        <w:rPr>
          <w:rFonts w:ascii="Times New Roman" w:hAnsi="Times New Roman" w:cs="Times New Roman"/>
        </w:rPr>
        <w:t xml:space="preserve">usunąć </w:t>
      </w:r>
      <w:r w:rsidR="00885FCF">
        <w:rPr>
          <w:rFonts w:ascii="Times New Roman" w:hAnsi="Times New Roman" w:cs="Times New Roman"/>
        </w:rPr>
        <w:br/>
      </w:r>
      <w:r w:rsidR="00F865A8" w:rsidRPr="00C335F7">
        <w:rPr>
          <w:rFonts w:ascii="Times New Roman" w:hAnsi="Times New Roman" w:cs="Times New Roman"/>
        </w:rPr>
        <w:t xml:space="preserve">z </w:t>
      </w:r>
      <w:r w:rsidR="00785975" w:rsidRPr="00C335F7">
        <w:rPr>
          <w:rFonts w:ascii="Times New Roman" w:hAnsi="Times New Roman" w:cs="Times New Roman"/>
        </w:rPr>
        <w:t>autobus</w:t>
      </w:r>
      <w:r w:rsidR="00F865A8" w:rsidRPr="00C335F7">
        <w:rPr>
          <w:rFonts w:ascii="Times New Roman" w:hAnsi="Times New Roman" w:cs="Times New Roman"/>
        </w:rPr>
        <w:t xml:space="preserve">u, a jeżeli jest to niemożliwe podstawić czysty </w:t>
      </w:r>
      <w:r w:rsidR="00785975" w:rsidRPr="00C335F7">
        <w:rPr>
          <w:rFonts w:ascii="Times New Roman" w:hAnsi="Times New Roman" w:cs="Times New Roman"/>
        </w:rPr>
        <w:t>autobus</w:t>
      </w:r>
      <w:r w:rsidR="00F865A8" w:rsidRPr="00C335F7">
        <w:rPr>
          <w:rFonts w:ascii="Times New Roman" w:hAnsi="Times New Roman" w:cs="Times New Roman"/>
        </w:rPr>
        <w:t>.</w:t>
      </w:r>
    </w:p>
    <w:p w:rsidR="00733984" w:rsidRPr="006C425B" w:rsidRDefault="00733984" w:rsidP="00C335F7">
      <w:pPr>
        <w:pStyle w:val="Akapitzlist"/>
        <w:numPr>
          <w:ilvl w:val="2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Kontrola czystości autobusu w zakresie wymienionym w ust. 2 może być przeprowadzana </w:t>
      </w:r>
      <w:r w:rsidR="00885FCF">
        <w:rPr>
          <w:rFonts w:ascii="Times New Roman" w:hAnsi="Times New Roman" w:cs="Times New Roman"/>
        </w:rPr>
        <w:br/>
      </w:r>
      <w:r w:rsidRPr="00C335F7">
        <w:rPr>
          <w:rFonts w:ascii="Times New Roman" w:hAnsi="Times New Roman" w:cs="Times New Roman"/>
        </w:rPr>
        <w:t>w dowolnym czasie i miejscu podczas real</w:t>
      </w:r>
      <w:r w:rsidRPr="006C425B">
        <w:rPr>
          <w:rFonts w:ascii="Times New Roman" w:hAnsi="Times New Roman" w:cs="Times New Roman"/>
        </w:rPr>
        <w:t>izacji rozkładu jazdy.</w:t>
      </w:r>
    </w:p>
    <w:p w:rsidR="00733984" w:rsidRPr="006C425B" w:rsidRDefault="00733984" w:rsidP="00C335F7">
      <w:pPr>
        <w:pStyle w:val="Akapitzlist"/>
        <w:numPr>
          <w:ilvl w:val="1"/>
          <w:numId w:val="17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 przeprowadzonej kontroli sporządzony zastanie raport, który niezwłocznie będzie przekazany Wykonawcy.</w:t>
      </w:r>
    </w:p>
    <w:p w:rsidR="000967D9" w:rsidRPr="006C425B" w:rsidRDefault="000967D9" w:rsidP="00C335F7">
      <w:pPr>
        <w:widowControl/>
        <w:spacing w:after="120"/>
        <w:rPr>
          <w:rFonts w:ascii="Times New Roman" w:hAnsi="Times New Roman" w:cs="Times New Roman"/>
        </w:rPr>
      </w:pPr>
    </w:p>
    <w:p w:rsidR="00A92CE3" w:rsidRPr="006C425B" w:rsidRDefault="00A92CE3" w:rsidP="00C335F7">
      <w:pPr>
        <w:widowControl/>
        <w:numPr>
          <w:ilvl w:val="0"/>
          <w:numId w:val="12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381B5A" w:rsidRPr="006C425B" w:rsidRDefault="00381B5A" w:rsidP="00CB67DD">
      <w:pPr>
        <w:pStyle w:val="Teksttreci40"/>
        <w:shd w:val="clear" w:color="auto" w:fill="auto"/>
        <w:spacing w:after="120" w:line="240" w:lineRule="auto"/>
        <w:ind w:left="360" w:hanging="360"/>
        <w:jc w:val="center"/>
        <w:rPr>
          <w:rFonts w:ascii="Times New Roman" w:hAnsi="Times New Roman"/>
          <w:sz w:val="24"/>
          <w:szCs w:val="24"/>
        </w:rPr>
      </w:pPr>
      <w:r w:rsidRPr="006C425B">
        <w:rPr>
          <w:rFonts w:ascii="Times New Roman" w:hAnsi="Times New Roman"/>
          <w:sz w:val="24"/>
          <w:szCs w:val="24"/>
        </w:rPr>
        <w:t xml:space="preserve">Kontrola </w:t>
      </w:r>
      <w:r w:rsidR="001C4CD4" w:rsidRPr="006C425B">
        <w:rPr>
          <w:rFonts w:ascii="Times New Roman" w:hAnsi="Times New Roman"/>
          <w:sz w:val="24"/>
          <w:szCs w:val="24"/>
        </w:rPr>
        <w:t xml:space="preserve">wizerunku prowadzącego </w:t>
      </w:r>
      <w:r w:rsidR="00785975" w:rsidRPr="006C425B">
        <w:rPr>
          <w:rFonts w:ascii="Times New Roman" w:hAnsi="Times New Roman"/>
          <w:sz w:val="24"/>
          <w:szCs w:val="24"/>
        </w:rPr>
        <w:t>autobus</w:t>
      </w:r>
    </w:p>
    <w:p w:rsidR="00F665DC" w:rsidRPr="006C425B" w:rsidRDefault="00EB46D8" w:rsidP="00C335F7">
      <w:pPr>
        <w:numPr>
          <w:ilvl w:val="1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Kie</w:t>
      </w:r>
      <w:r w:rsidR="00222240" w:rsidRPr="006C425B">
        <w:rPr>
          <w:rFonts w:ascii="Times New Roman" w:hAnsi="Times New Roman" w:cs="Times New Roman"/>
        </w:rPr>
        <w:t xml:space="preserve">rowca </w:t>
      </w:r>
      <w:r w:rsidRPr="006C425B">
        <w:rPr>
          <w:rFonts w:ascii="Times New Roman" w:hAnsi="Times New Roman" w:cs="Times New Roman"/>
        </w:rPr>
        <w:t xml:space="preserve">prowadzący </w:t>
      </w:r>
      <w:r w:rsidR="00785975" w:rsidRPr="006C425B">
        <w:rPr>
          <w:rFonts w:ascii="Times New Roman" w:hAnsi="Times New Roman" w:cs="Times New Roman"/>
        </w:rPr>
        <w:t>autobus</w:t>
      </w:r>
      <w:r w:rsidR="006E5D89" w:rsidRPr="006C425B">
        <w:rPr>
          <w:rFonts w:ascii="Times New Roman" w:hAnsi="Times New Roman" w:cs="Times New Roman"/>
        </w:rPr>
        <w:t xml:space="preserve"> ma </w:t>
      </w:r>
      <w:r w:rsidR="00222240" w:rsidRPr="006C425B">
        <w:rPr>
          <w:rFonts w:ascii="Times New Roman" w:hAnsi="Times New Roman" w:cs="Times New Roman"/>
        </w:rPr>
        <w:t xml:space="preserve">obowiązek: </w:t>
      </w:r>
    </w:p>
    <w:p w:rsidR="00F665DC" w:rsidRPr="00D142AB" w:rsidRDefault="00821E45" w:rsidP="00C335F7">
      <w:pPr>
        <w:numPr>
          <w:ilvl w:val="2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D142AB">
        <w:rPr>
          <w:rFonts w:ascii="Times New Roman" w:hAnsi="Times New Roman" w:cs="Times New Roman"/>
        </w:rPr>
        <w:t xml:space="preserve">posiadać identyfikator zgodnie z </w:t>
      </w:r>
      <w:r w:rsidR="00AF6E63" w:rsidRPr="00D142AB">
        <w:rPr>
          <w:rFonts w:ascii="Times New Roman" w:hAnsi="Times New Roman" w:cs="Times New Roman"/>
        </w:rPr>
        <w:t>§ 6</w:t>
      </w:r>
      <w:r w:rsidR="00F665DC" w:rsidRPr="00D142AB">
        <w:rPr>
          <w:rFonts w:ascii="Times New Roman" w:hAnsi="Times New Roman" w:cs="Times New Roman"/>
        </w:rPr>
        <w:t>. ust.</w:t>
      </w:r>
      <w:r w:rsidR="007D3DFB">
        <w:rPr>
          <w:rFonts w:ascii="Times New Roman" w:hAnsi="Times New Roman" w:cs="Times New Roman"/>
        </w:rPr>
        <w:t>2</w:t>
      </w:r>
      <w:r w:rsidR="00F665DC" w:rsidRPr="00D142AB">
        <w:rPr>
          <w:rFonts w:ascii="Times New Roman" w:hAnsi="Times New Roman" w:cs="Times New Roman"/>
        </w:rPr>
        <w:t xml:space="preserve"> pkt </w:t>
      </w:r>
      <w:r w:rsidR="007D3DFB">
        <w:rPr>
          <w:rFonts w:ascii="Times New Roman" w:hAnsi="Times New Roman" w:cs="Times New Roman"/>
        </w:rPr>
        <w:t>2</w:t>
      </w:r>
      <w:r w:rsidR="00AF6E63" w:rsidRPr="00D142AB">
        <w:rPr>
          <w:rFonts w:ascii="Times New Roman" w:hAnsi="Times New Roman" w:cs="Times New Roman"/>
        </w:rPr>
        <w:t>.1</w:t>
      </w:r>
      <w:r w:rsidR="00E46BA8" w:rsidRPr="00D142AB">
        <w:rPr>
          <w:rFonts w:ascii="Times New Roman" w:hAnsi="Times New Roman" w:cs="Times New Roman"/>
        </w:rPr>
        <w:t xml:space="preserve"> </w:t>
      </w:r>
      <w:r w:rsidR="00885FCF" w:rsidRPr="00D142AB">
        <w:rPr>
          <w:rFonts w:ascii="Times New Roman" w:hAnsi="Times New Roman" w:cs="Times New Roman"/>
        </w:rPr>
        <w:t>Z</w:t>
      </w:r>
      <w:r w:rsidR="001C103D" w:rsidRPr="00D142AB">
        <w:rPr>
          <w:rFonts w:ascii="Times New Roman" w:hAnsi="Times New Roman" w:cs="Times New Roman"/>
        </w:rPr>
        <w:t>ałącznika</w:t>
      </w:r>
      <w:r w:rsidR="00E46BA8" w:rsidRPr="00D142AB">
        <w:rPr>
          <w:rFonts w:ascii="Times New Roman" w:hAnsi="Times New Roman" w:cs="Times New Roman"/>
        </w:rPr>
        <w:t xml:space="preserve"> </w:t>
      </w:r>
      <w:r w:rsidR="00885FCF" w:rsidRPr="00D142AB">
        <w:rPr>
          <w:rFonts w:ascii="Times New Roman" w:hAnsi="Times New Roman" w:cs="Times New Roman"/>
        </w:rPr>
        <w:t>n</w:t>
      </w:r>
      <w:r w:rsidRPr="00D142AB">
        <w:rPr>
          <w:rFonts w:ascii="Times New Roman" w:hAnsi="Times New Roman" w:cs="Times New Roman"/>
        </w:rPr>
        <w:t xml:space="preserve">r </w:t>
      </w:r>
      <w:r w:rsidR="00C335F7" w:rsidRPr="00D142AB">
        <w:rPr>
          <w:rFonts w:ascii="Times New Roman" w:hAnsi="Times New Roman" w:cs="Times New Roman"/>
        </w:rPr>
        <w:t xml:space="preserve">3 </w:t>
      </w:r>
      <w:r w:rsidR="00D11FAF" w:rsidRPr="00D142AB">
        <w:rPr>
          <w:rFonts w:ascii="Times New Roman" w:hAnsi="Times New Roman" w:cs="Times New Roman"/>
        </w:rPr>
        <w:t>do umowy</w:t>
      </w:r>
      <w:r w:rsidR="002D4567" w:rsidRPr="00D142AB">
        <w:rPr>
          <w:rFonts w:ascii="Times New Roman" w:hAnsi="Times New Roman" w:cs="Times New Roman"/>
        </w:rPr>
        <w:t>,</w:t>
      </w:r>
    </w:p>
    <w:p w:rsidR="00821E45" w:rsidRPr="00D142AB" w:rsidRDefault="00821E45" w:rsidP="00C335F7">
      <w:pPr>
        <w:numPr>
          <w:ilvl w:val="2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D142AB">
        <w:rPr>
          <w:rFonts w:ascii="Times New Roman" w:hAnsi="Times New Roman" w:cs="Times New Roman"/>
        </w:rPr>
        <w:t xml:space="preserve">być schludnie i estetycznie </w:t>
      </w:r>
      <w:r w:rsidR="002D4567" w:rsidRPr="00D142AB">
        <w:rPr>
          <w:rFonts w:ascii="Times New Roman" w:hAnsi="Times New Roman" w:cs="Times New Roman"/>
        </w:rPr>
        <w:t xml:space="preserve">ubrany </w:t>
      </w:r>
      <w:r w:rsidR="001C103D" w:rsidRPr="00D142AB">
        <w:rPr>
          <w:rFonts w:ascii="Times New Roman" w:hAnsi="Times New Roman" w:cs="Times New Roman"/>
        </w:rPr>
        <w:t xml:space="preserve">z </w:t>
      </w:r>
      <w:r w:rsidR="007D3DFB">
        <w:rPr>
          <w:rFonts w:ascii="Times New Roman" w:hAnsi="Times New Roman" w:cs="Times New Roman"/>
        </w:rPr>
        <w:t>§ 6. ust.2</w:t>
      </w:r>
      <w:r w:rsidR="00AF6E63" w:rsidRPr="00D142AB">
        <w:rPr>
          <w:rFonts w:ascii="Times New Roman" w:hAnsi="Times New Roman" w:cs="Times New Roman"/>
        </w:rPr>
        <w:t xml:space="preserve"> pkt </w:t>
      </w:r>
      <w:r w:rsidR="007D3DFB">
        <w:rPr>
          <w:rFonts w:ascii="Times New Roman" w:hAnsi="Times New Roman" w:cs="Times New Roman"/>
        </w:rPr>
        <w:t>2</w:t>
      </w:r>
      <w:r w:rsidR="00AF6E63" w:rsidRPr="00D142AB">
        <w:rPr>
          <w:rFonts w:ascii="Times New Roman" w:hAnsi="Times New Roman" w:cs="Times New Roman"/>
        </w:rPr>
        <w:t xml:space="preserve">.2 </w:t>
      </w:r>
      <w:r w:rsidR="00885FCF" w:rsidRPr="00D142AB">
        <w:rPr>
          <w:rFonts w:ascii="Times New Roman" w:hAnsi="Times New Roman" w:cs="Times New Roman"/>
        </w:rPr>
        <w:t>Z</w:t>
      </w:r>
      <w:r w:rsidR="001C103D" w:rsidRPr="00D142AB">
        <w:rPr>
          <w:rFonts w:ascii="Times New Roman" w:hAnsi="Times New Roman" w:cs="Times New Roman"/>
        </w:rPr>
        <w:t xml:space="preserve">ałącznika </w:t>
      </w:r>
      <w:r w:rsidR="00885FCF" w:rsidRPr="00D142AB">
        <w:rPr>
          <w:rFonts w:ascii="Times New Roman" w:hAnsi="Times New Roman" w:cs="Times New Roman"/>
        </w:rPr>
        <w:t>n</w:t>
      </w:r>
      <w:r w:rsidR="001C103D" w:rsidRPr="00D142AB">
        <w:rPr>
          <w:rFonts w:ascii="Times New Roman" w:hAnsi="Times New Roman" w:cs="Times New Roman"/>
        </w:rPr>
        <w:t xml:space="preserve">r </w:t>
      </w:r>
      <w:r w:rsidR="00C335F7" w:rsidRPr="00D142AB">
        <w:rPr>
          <w:rFonts w:ascii="Times New Roman" w:hAnsi="Times New Roman" w:cs="Times New Roman"/>
        </w:rPr>
        <w:t>3</w:t>
      </w:r>
      <w:r w:rsidR="001C103D" w:rsidRPr="00D142AB">
        <w:rPr>
          <w:rFonts w:ascii="Times New Roman" w:hAnsi="Times New Roman" w:cs="Times New Roman"/>
        </w:rPr>
        <w:t xml:space="preserve"> do umowy</w:t>
      </w:r>
      <w:r w:rsidR="002D4567" w:rsidRPr="00D142AB">
        <w:rPr>
          <w:rFonts w:ascii="Times New Roman" w:hAnsi="Times New Roman" w:cs="Times New Roman"/>
        </w:rPr>
        <w:t>.</w:t>
      </w:r>
    </w:p>
    <w:p w:rsidR="006E5D89" w:rsidRPr="006C425B" w:rsidRDefault="006E5D89" w:rsidP="00C335F7">
      <w:pPr>
        <w:numPr>
          <w:ilvl w:val="1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lastRenderedPageBreak/>
        <w:t xml:space="preserve">Kontrola </w:t>
      </w:r>
      <w:r w:rsidR="00222240" w:rsidRPr="006C425B">
        <w:rPr>
          <w:rFonts w:ascii="Times New Roman" w:hAnsi="Times New Roman" w:cs="Times New Roman"/>
        </w:rPr>
        <w:t xml:space="preserve">wizerunku prowadzącego </w:t>
      </w:r>
      <w:r w:rsidR="00785975" w:rsidRPr="006C425B">
        <w:rPr>
          <w:rFonts w:ascii="Times New Roman" w:hAnsi="Times New Roman" w:cs="Times New Roman"/>
        </w:rPr>
        <w:t>autobus</w:t>
      </w:r>
      <w:r w:rsidR="00222240" w:rsidRPr="006C425B">
        <w:rPr>
          <w:rFonts w:ascii="Times New Roman" w:hAnsi="Times New Roman" w:cs="Times New Roman"/>
        </w:rPr>
        <w:t xml:space="preserve"> może być przeprowadzana</w:t>
      </w:r>
      <w:r w:rsidRPr="006C425B">
        <w:rPr>
          <w:rFonts w:ascii="Times New Roman" w:hAnsi="Times New Roman" w:cs="Times New Roman"/>
        </w:rPr>
        <w:t>:</w:t>
      </w:r>
    </w:p>
    <w:p w:rsidR="00F665DC" w:rsidRPr="006C425B" w:rsidRDefault="006E5D89" w:rsidP="00C335F7">
      <w:pPr>
        <w:numPr>
          <w:ilvl w:val="2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przy </w:t>
      </w:r>
      <w:r w:rsidR="00821E45" w:rsidRPr="006C425B">
        <w:rPr>
          <w:rFonts w:ascii="Times New Roman" w:hAnsi="Times New Roman" w:cs="Times New Roman"/>
        </w:rPr>
        <w:t xml:space="preserve">wyjeździe </w:t>
      </w:r>
      <w:r w:rsidR="00785975" w:rsidRPr="006C425B">
        <w:rPr>
          <w:rFonts w:ascii="Times New Roman" w:hAnsi="Times New Roman" w:cs="Times New Roman"/>
        </w:rPr>
        <w:t>autobus</w:t>
      </w:r>
      <w:r w:rsidR="00821E45" w:rsidRPr="006C425B">
        <w:rPr>
          <w:rFonts w:ascii="Times New Roman" w:hAnsi="Times New Roman" w:cs="Times New Roman"/>
        </w:rPr>
        <w:t xml:space="preserve">u z zajezdni, </w:t>
      </w:r>
    </w:p>
    <w:p w:rsidR="00EB46D8" w:rsidRPr="006C425B" w:rsidRDefault="006E5D89" w:rsidP="00C335F7">
      <w:pPr>
        <w:numPr>
          <w:ilvl w:val="2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w dowolnym czasie i miej</w:t>
      </w:r>
      <w:r w:rsidR="00222240" w:rsidRPr="006C425B">
        <w:rPr>
          <w:rFonts w:ascii="Times New Roman" w:hAnsi="Times New Roman" w:cs="Times New Roman"/>
        </w:rPr>
        <w:t>scu podczas realizacji rozkładu.</w:t>
      </w:r>
    </w:p>
    <w:p w:rsidR="00381B5A" w:rsidRPr="006C425B" w:rsidRDefault="00381B5A" w:rsidP="00C335F7">
      <w:pPr>
        <w:numPr>
          <w:ilvl w:val="1"/>
          <w:numId w:val="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 przeprowadzonej kontroli sporządzony zostanie raport, który niezwłocznie przekazany będzie Wykonawcy.</w:t>
      </w:r>
    </w:p>
    <w:p w:rsidR="00381B5A" w:rsidRPr="006C425B" w:rsidRDefault="00381B5A" w:rsidP="00C335F7">
      <w:pPr>
        <w:spacing w:after="120"/>
        <w:jc w:val="center"/>
        <w:rPr>
          <w:rFonts w:ascii="Times New Roman" w:hAnsi="Times New Roman" w:cs="Times New Roman"/>
          <w:b/>
        </w:rPr>
      </w:pPr>
    </w:p>
    <w:p w:rsidR="00A92CE3" w:rsidRPr="006C425B" w:rsidRDefault="00A92CE3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F865A8" w:rsidRPr="00C335F7" w:rsidRDefault="00F865A8" w:rsidP="007D3DFB">
      <w:pPr>
        <w:spacing w:after="120"/>
        <w:ind w:left="360" w:hanging="360"/>
        <w:jc w:val="center"/>
        <w:rPr>
          <w:rFonts w:ascii="Times New Roman" w:hAnsi="Times New Roman" w:cs="Times New Roman"/>
          <w:b/>
        </w:rPr>
      </w:pPr>
      <w:r w:rsidRPr="00C335F7">
        <w:rPr>
          <w:rFonts w:ascii="Times New Roman" w:hAnsi="Times New Roman" w:cs="Times New Roman"/>
          <w:b/>
        </w:rPr>
        <w:t>Kontrola ogrzewania</w:t>
      </w:r>
      <w:r w:rsidR="00096E22" w:rsidRPr="00C335F7">
        <w:rPr>
          <w:rFonts w:ascii="Times New Roman" w:hAnsi="Times New Roman" w:cs="Times New Roman"/>
          <w:b/>
        </w:rPr>
        <w:t xml:space="preserve"> i klimatyzacji </w:t>
      </w:r>
      <w:r w:rsidR="00785975" w:rsidRPr="00C335F7">
        <w:rPr>
          <w:rFonts w:ascii="Times New Roman" w:hAnsi="Times New Roman" w:cs="Times New Roman"/>
          <w:b/>
        </w:rPr>
        <w:t>autobus</w:t>
      </w:r>
      <w:r w:rsidRPr="00C335F7">
        <w:rPr>
          <w:rFonts w:ascii="Times New Roman" w:hAnsi="Times New Roman" w:cs="Times New Roman"/>
          <w:b/>
        </w:rPr>
        <w:t>u</w:t>
      </w:r>
    </w:p>
    <w:p w:rsidR="001C103D" w:rsidRPr="00C335F7" w:rsidRDefault="00F865A8" w:rsidP="00C335F7">
      <w:pPr>
        <w:numPr>
          <w:ilvl w:val="1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Kontrolę ogrzewania </w:t>
      </w:r>
      <w:r w:rsidR="00785975" w:rsidRPr="00C335F7">
        <w:rPr>
          <w:rFonts w:ascii="Times New Roman" w:hAnsi="Times New Roman" w:cs="Times New Roman"/>
        </w:rPr>
        <w:t>autobus</w:t>
      </w:r>
      <w:r w:rsidRPr="00C335F7">
        <w:rPr>
          <w:rFonts w:ascii="Times New Roman" w:hAnsi="Times New Roman" w:cs="Times New Roman"/>
        </w:rPr>
        <w:t>u przeprowadza się przy te</w:t>
      </w:r>
      <w:r w:rsidR="00B833AA" w:rsidRPr="00C335F7">
        <w:rPr>
          <w:rFonts w:ascii="Times New Roman" w:hAnsi="Times New Roman" w:cs="Times New Roman"/>
        </w:rPr>
        <w:t>mperaturze zewnętrznej poniżej +</w:t>
      </w:r>
      <w:r w:rsidR="00096E22" w:rsidRPr="00C335F7">
        <w:rPr>
          <w:rFonts w:ascii="Times New Roman" w:hAnsi="Times New Roman" w:cs="Times New Roman"/>
        </w:rPr>
        <w:t>8</w:t>
      </w:r>
      <w:r w:rsidR="001C103D" w:rsidRPr="00C335F7">
        <w:rPr>
          <w:rFonts w:ascii="Times New Roman" w:hAnsi="Times New Roman" w:cs="Times New Roman"/>
        </w:rPr>
        <w:t>°</w:t>
      </w:r>
      <w:r w:rsidRPr="00C335F7">
        <w:rPr>
          <w:rFonts w:ascii="Times New Roman" w:hAnsi="Times New Roman" w:cs="Times New Roman"/>
        </w:rPr>
        <w:t>C</w:t>
      </w:r>
      <w:r w:rsidR="007D3DFB">
        <w:rPr>
          <w:rFonts w:ascii="Times New Roman" w:hAnsi="Times New Roman" w:cs="Times New Roman"/>
        </w:rPr>
        <w:t xml:space="preserve">. </w:t>
      </w:r>
    </w:p>
    <w:p w:rsidR="00F865A8" w:rsidRPr="00C335F7" w:rsidRDefault="001C103D" w:rsidP="00C335F7">
      <w:pPr>
        <w:numPr>
          <w:ilvl w:val="1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Ogrzewanie </w:t>
      </w:r>
      <w:r w:rsidR="00785975" w:rsidRPr="00C335F7">
        <w:rPr>
          <w:rFonts w:ascii="Times New Roman" w:hAnsi="Times New Roman" w:cs="Times New Roman"/>
        </w:rPr>
        <w:t>autobus</w:t>
      </w:r>
      <w:r w:rsidRPr="00C335F7">
        <w:rPr>
          <w:rFonts w:ascii="Times New Roman" w:hAnsi="Times New Roman" w:cs="Times New Roman"/>
        </w:rPr>
        <w:t xml:space="preserve">u uznaje się za </w:t>
      </w:r>
      <w:proofErr w:type="gramStart"/>
      <w:r w:rsidRPr="00C335F7">
        <w:rPr>
          <w:rFonts w:ascii="Times New Roman" w:hAnsi="Times New Roman" w:cs="Times New Roman"/>
        </w:rPr>
        <w:t>prawidłowe</w:t>
      </w:r>
      <w:proofErr w:type="gramEnd"/>
      <w:r w:rsidRPr="00C335F7">
        <w:rPr>
          <w:rFonts w:ascii="Times New Roman" w:hAnsi="Times New Roman" w:cs="Times New Roman"/>
        </w:rPr>
        <w:t xml:space="preserve"> jeśli</w:t>
      </w:r>
      <w:r w:rsidR="00E46BA8">
        <w:rPr>
          <w:rFonts w:ascii="Times New Roman" w:hAnsi="Times New Roman" w:cs="Times New Roman"/>
        </w:rPr>
        <w:t xml:space="preserve"> </w:t>
      </w:r>
      <w:r w:rsidRPr="00C335F7">
        <w:rPr>
          <w:rFonts w:ascii="Times New Roman" w:hAnsi="Times New Roman" w:cs="Times New Roman"/>
        </w:rPr>
        <w:t>w czasie kontroli temperatura powietrza w </w:t>
      </w:r>
      <w:r w:rsidR="00FF098F" w:rsidRPr="00C335F7">
        <w:rPr>
          <w:rFonts w:ascii="Times New Roman" w:hAnsi="Times New Roman" w:cs="Times New Roman"/>
        </w:rPr>
        <w:t xml:space="preserve">przedziale pasażerskim wynosiła </w:t>
      </w:r>
      <w:r w:rsidRPr="00C335F7">
        <w:rPr>
          <w:rFonts w:ascii="Times New Roman" w:hAnsi="Times New Roman" w:cs="Times New Roman"/>
        </w:rPr>
        <w:t xml:space="preserve">co najmniej </w:t>
      </w:r>
      <w:r w:rsidR="00D84944" w:rsidRPr="00C335F7">
        <w:rPr>
          <w:rFonts w:ascii="Times New Roman" w:hAnsi="Times New Roman" w:cs="Times New Roman"/>
        </w:rPr>
        <w:t>+</w:t>
      </w:r>
      <w:r w:rsidR="005E618A" w:rsidRPr="00C335F7">
        <w:rPr>
          <w:rFonts w:ascii="Times New Roman" w:hAnsi="Times New Roman" w:cs="Times New Roman"/>
        </w:rPr>
        <w:t>8</w:t>
      </w:r>
      <w:r w:rsidR="008813EB" w:rsidRPr="00C335F7">
        <w:rPr>
          <w:rFonts w:ascii="Times New Roman" w:hAnsi="Times New Roman" w:cs="Times New Roman"/>
        </w:rPr>
        <w:t>°</w:t>
      </w:r>
      <w:r w:rsidR="00FF098F" w:rsidRPr="00C335F7">
        <w:rPr>
          <w:rFonts w:ascii="Times New Roman" w:hAnsi="Times New Roman" w:cs="Times New Roman"/>
        </w:rPr>
        <w:t>C</w:t>
      </w:r>
      <w:r w:rsidR="00B821DD" w:rsidRPr="00C335F7">
        <w:rPr>
          <w:rFonts w:ascii="Times New Roman" w:hAnsi="Times New Roman" w:cs="Times New Roman"/>
        </w:rPr>
        <w:t>.</w:t>
      </w:r>
    </w:p>
    <w:p w:rsidR="004B65BE" w:rsidRPr="00C335F7" w:rsidRDefault="004B65BE" w:rsidP="00C335F7">
      <w:pPr>
        <w:numPr>
          <w:ilvl w:val="1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Klimatyzację autobusu uznaje się za </w:t>
      </w:r>
      <w:proofErr w:type="gramStart"/>
      <w:r w:rsidRPr="00C335F7">
        <w:rPr>
          <w:rFonts w:ascii="Times New Roman" w:hAnsi="Times New Roman" w:cs="Times New Roman"/>
        </w:rPr>
        <w:t>prawidłową</w:t>
      </w:r>
      <w:proofErr w:type="gramEnd"/>
      <w:r w:rsidRPr="00C335F7">
        <w:rPr>
          <w:rFonts w:ascii="Times New Roman" w:hAnsi="Times New Roman" w:cs="Times New Roman"/>
        </w:rPr>
        <w:t xml:space="preserve"> jeśli temperatura przestrzeni pasażerskiej spełnia następujące wymogi: </w:t>
      </w:r>
    </w:p>
    <w:p w:rsidR="004B65BE" w:rsidRPr="00C335F7" w:rsidRDefault="004B65BE" w:rsidP="00C335F7">
      <w:pPr>
        <w:numPr>
          <w:ilvl w:val="2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Włączenie klimatyzacji musi następować automatycznie, gdy temperatura powietrza w przedziale pasażerskim autobusu przekroczy +22</w:t>
      </w:r>
      <w:r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C.</w:t>
      </w:r>
      <w:r w:rsidRPr="00C335F7">
        <w:rPr>
          <w:rFonts w:ascii="Times New Roman" w:hAnsi="Times New Roman" w:cs="Times New Roman"/>
        </w:rPr>
        <w:tab/>
      </w:r>
    </w:p>
    <w:p w:rsidR="004B65BE" w:rsidRPr="00C335F7" w:rsidRDefault="004B65BE" w:rsidP="00C335F7">
      <w:pPr>
        <w:numPr>
          <w:ilvl w:val="2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W przedziale pasażerskim autobusów musi być utrzymywana temperatura powietrza w zakresie:</w:t>
      </w:r>
    </w:p>
    <w:p w:rsidR="004B65BE" w:rsidRPr="00C335F7" w:rsidRDefault="004B65BE" w:rsidP="00C335F7">
      <w:pPr>
        <w:numPr>
          <w:ilvl w:val="3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od +18</w:t>
      </w:r>
      <w:r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 do +22</w:t>
      </w:r>
      <w:r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 z zastrzeżeniem, że w przypadku temperatury zewnętrznej powyżej +25</w:t>
      </w:r>
      <w:r w:rsidR="007D3DFB"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C, maksymalna temperatura przedziału pasażerskieg</w:t>
      </w:r>
      <w:r w:rsidR="007D3DFB">
        <w:rPr>
          <w:rFonts w:ascii="Times New Roman" w:hAnsi="Times New Roman" w:cs="Times New Roman"/>
        </w:rPr>
        <w:t>o ma być niższa co najmniej o 4</w:t>
      </w:r>
      <w:r w:rsidR="007D3DFB"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 od temperatury zewnętrznej.</w:t>
      </w:r>
    </w:p>
    <w:p w:rsidR="004B65BE" w:rsidRPr="00C335F7" w:rsidRDefault="004B65BE" w:rsidP="00C335F7">
      <w:pPr>
        <w:numPr>
          <w:ilvl w:val="3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od +8</w:t>
      </w:r>
      <w:r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 do +15</w:t>
      </w:r>
      <w:r w:rsidRPr="00C335F7">
        <w:rPr>
          <w:rFonts w:ascii="Times New Roman" w:hAnsi="Times New Roman" w:cs="Times New Roman"/>
          <w:vertAlign w:val="superscript"/>
        </w:rPr>
        <w:t>0</w:t>
      </w:r>
      <w:r w:rsidRPr="00C335F7">
        <w:rPr>
          <w:rFonts w:ascii="Times New Roman" w:hAnsi="Times New Roman" w:cs="Times New Roman"/>
        </w:rPr>
        <w:t>C w okresie od 1 listopada do 31 marca.</w:t>
      </w:r>
    </w:p>
    <w:p w:rsidR="00096E22" w:rsidRPr="00C335F7" w:rsidRDefault="00F865A8" w:rsidP="00C335F7">
      <w:pPr>
        <w:numPr>
          <w:ilvl w:val="1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Kontrola w zakresie działania instalacji grzewczej </w:t>
      </w:r>
      <w:r w:rsidR="00096E22" w:rsidRPr="00C335F7">
        <w:rPr>
          <w:rFonts w:ascii="Times New Roman" w:hAnsi="Times New Roman" w:cs="Times New Roman"/>
        </w:rPr>
        <w:t>i klimatyzacji</w:t>
      </w:r>
      <w:r w:rsidRPr="00C335F7">
        <w:rPr>
          <w:rFonts w:ascii="Times New Roman" w:hAnsi="Times New Roman" w:cs="Times New Roman"/>
        </w:rPr>
        <w:t xml:space="preserve"> może być przeprowadzana </w:t>
      </w:r>
      <w:r w:rsidR="00D84944" w:rsidRPr="00C335F7">
        <w:rPr>
          <w:rFonts w:ascii="Times New Roman" w:hAnsi="Times New Roman" w:cs="Times New Roman"/>
        </w:rPr>
        <w:br/>
      </w:r>
      <w:r w:rsidRPr="00C335F7">
        <w:rPr>
          <w:rFonts w:ascii="Times New Roman" w:hAnsi="Times New Roman" w:cs="Times New Roman"/>
        </w:rPr>
        <w:t>przez Zamawiającego w dowolnym czasie i miejscu podczas realizacji rozkładu jazdy</w:t>
      </w:r>
      <w:r w:rsidR="00096E22" w:rsidRPr="00C335F7">
        <w:rPr>
          <w:rFonts w:ascii="Times New Roman" w:hAnsi="Times New Roman" w:cs="Times New Roman"/>
        </w:rPr>
        <w:t>.</w:t>
      </w:r>
    </w:p>
    <w:p w:rsidR="00F865A8" w:rsidRPr="006C425B" w:rsidRDefault="00F865A8" w:rsidP="00C335F7">
      <w:pPr>
        <w:numPr>
          <w:ilvl w:val="1"/>
          <w:numId w:val="13"/>
        </w:numPr>
        <w:tabs>
          <w:tab w:val="left" w:pos="28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 przeprowadzonej kontroli sporządzony zostanie raport, który niezwłocznie przekazany będzie Wykonawcy.</w:t>
      </w:r>
    </w:p>
    <w:p w:rsidR="001F1B2C" w:rsidRPr="006C425B" w:rsidRDefault="001F1B2C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F865A8" w:rsidRPr="006C425B" w:rsidRDefault="00425366" w:rsidP="00C335F7">
      <w:pPr>
        <w:spacing w:after="120"/>
        <w:ind w:left="360" w:hanging="360"/>
        <w:jc w:val="both"/>
        <w:rPr>
          <w:rFonts w:ascii="Times New Roman" w:hAnsi="Times New Roman" w:cs="Times New Roman"/>
          <w:b/>
        </w:rPr>
      </w:pPr>
      <w:r w:rsidRPr="006C425B">
        <w:rPr>
          <w:rFonts w:ascii="Times New Roman" w:hAnsi="Times New Roman" w:cs="Times New Roman"/>
          <w:b/>
        </w:rPr>
        <w:t>Kontrola oświetlenia</w:t>
      </w:r>
      <w:r w:rsidR="00E46BA8">
        <w:rPr>
          <w:rFonts w:ascii="Times New Roman" w:hAnsi="Times New Roman" w:cs="Times New Roman"/>
          <w:b/>
        </w:rPr>
        <w:t xml:space="preserve"> </w:t>
      </w:r>
      <w:r w:rsidR="00785975" w:rsidRPr="006C425B">
        <w:rPr>
          <w:rFonts w:ascii="Times New Roman" w:hAnsi="Times New Roman" w:cs="Times New Roman"/>
          <w:b/>
        </w:rPr>
        <w:t>autobus</w:t>
      </w:r>
      <w:r w:rsidRPr="006C425B">
        <w:rPr>
          <w:rFonts w:ascii="Times New Roman" w:hAnsi="Times New Roman" w:cs="Times New Roman"/>
          <w:b/>
        </w:rPr>
        <w:t>u</w:t>
      </w:r>
    </w:p>
    <w:p w:rsidR="00F865A8" w:rsidRPr="006C425B" w:rsidRDefault="00F865A8" w:rsidP="00C335F7">
      <w:pPr>
        <w:numPr>
          <w:ilvl w:val="1"/>
          <w:numId w:val="1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Za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 prawidłowo oświetlony wewnątrz uznaje się </w:t>
      </w:r>
      <w:r w:rsidR="00785975" w:rsidRPr="006C425B">
        <w:rPr>
          <w:rFonts w:ascii="Times New Roman" w:hAnsi="Times New Roman" w:cs="Times New Roman"/>
        </w:rPr>
        <w:t>autobus</w:t>
      </w:r>
      <w:r w:rsidR="007C13DB" w:rsidRPr="006C425B">
        <w:rPr>
          <w:rFonts w:ascii="Times New Roman" w:hAnsi="Times New Roman" w:cs="Times New Roman"/>
        </w:rPr>
        <w:t xml:space="preserve"> oświetlony zgodnie z </w:t>
      </w:r>
      <w:r w:rsidRPr="006C425B">
        <w:rPr>
          <w:rFonts w:ascii="Times New Roman" w:hAnsi="Times New Roman" w:cs="Times New Roman"/>
        </w:rPr>
        <w:t>wymogami opisanymi</w:t>
      </w:r>
      <w:r w:rsidR="00E46BA8">
        <w:rPr>
          <w:rFonts w:ascii="Times New Roman" w:hAnsi="Times New Roman" w:cs="Times New Roman"/>
        </w:rPr>
        <w:t xml:space="preserve"> </w:t>
      </w:r>
      <w:r w:rsidR="005D663A" w:rsidRPr="006C425B">
        <w:rPr>
          <w:rFonts w:ascii="Times New Roman" w:hAnsi="Times New Roman" w:cs="Times New Roman"/>
        </w:rPr>
        <w:t>w § 4. ust.</w:t>
      </w:r>
      <w:r w:rsidR="006C4A27">
        <w:rPr>
          <w:rFonts w:ascii="Times New Roman" w:hAnsi="Times New Roman" w:cs="Times New Roman"/>
        </w:rPr>
        <w:t>9 pkt 9.10</w:t>
      </w:r>
      <w:r w:rsidR="00980D2F">
        <w:rPr>
          <w:rFonts w:ascii="Times New Roman" w:hAnsi="Times New Roman" w:cs="Times New Roman"/>
        </w:rPr>
        <w:t xml:space="preserve"> </w:t>
      </w:r>
      <w:r w:rsidR="00885FCF">
        <w:rPr>
          <w:rFonts w:ascii="Times New Roman" w:hAnsi="Times New Roman" w:cs="Times New Roman"/>
        </w:rPr>
        <w:t>Z</w:t>
      </w:r>
      <w:r w:rsidR="005D663A" w:rsidRPr="006C425B">
        <w:rPr>
          <w:rFonts w:ascii="Times New Roman" w:hAnsi="Times New Roman" w:cs="Times New Roman"/>
        </w:rPr>
        <w:t>ałącznika</w:t>
      </w:r>
      <w:r w:rsidR="00E46BA8">
        <w:rPr>
          <w:rFonts w:ascii="Times New Roman" w:hAnsi="Times New Roman" w:cs="Times New Roman"/>
        </w:rPr>
        <w:t xml:space="preserve"> </w:t>
      </w:r>
      <w:r w:rsidR="00885FCF">
        <w:rPr>
          <w:rFonts w:ascii="Times New Roman" w:hAnsi="Times New Roman" w:cs="Times New Roman"/>
        </w:rPr>
        <w:t>n</w:t>
      </w:r>
      <w:r w:rsidRPr="006C425B">
        <w:rPr>
          <w:rFonts w:ascii="Times New Roman" w:hAnsi="Times New Roman" w:cs="Times New Roman"/>
        </w:rPr>
        <w:t xml:space="preserve">r </w:t>
      </w:r>
      <w:r w:rsidR="00C335F7">
        <w:rPr>
          <w:rFonts w:ascii="Times New Roman" w:hAnsi="Times New Roman" w:cs="Times New Roman"/>
        </w:rPr>
        <w:t>3</w:t>
      </w:r>
      <w:r w:rsidRPr="006C425B">
        <w:rPr>
          <w:rFonts w:ascii="Times New Roman" w:hAnsi="Times New Roman" w:cs="Times New Roman"/>
        </w:rPr>
        <w:t xml:space="preserve"> do umowy</w:t>
      </w:r>
      <w:r w:rsidR="00F357CD" w:rsidRPr="006C425B">
        <w:rPr>
          <w:rFonts w:ascii="Times New Roman" w:hAnsi="Times New Roman" w:cs="Times New Roman"/>
        </w:rPr>
        <w:t>.</w:t>
      </w:r>
    </w:p>
    <w:p w:rsidR="00F865A8" w:rsidRPr="006C425B" w:rsidRDefault="00F865A8" w:rsidP="00C335F7">
      <w:pPr>
        <w:numPr>
          <w:ilvl w:val="1"/>
          <w:numId w:val="1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Kontrola w zakresie oświetlenia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u może być przeprowadzana przez Zamawiającego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>w dowolnym czasie i miejscu podczas realizacji rozkładu jazdy.</w:t>
      </w:r>
    </w:p>
    <w:p w:rsidR="00F865A8" w:rsidRDefault="00F865A8" w:rsidP="00C335F7">
      <w:pPr>
        <w:numPr>
          <w:ilvl w:val="1"/>
          <w:numId w:val="18"/>
        </w:num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Z przeprowadzonej kontroli sporządzony zostanie raport, który niezwłocznie przekazany będzie Wykonawcy.</w:t>
      </w:r>
    </w:p>
    <w:p w:rsidR="001327C7" w:rsidRDefault="001327C7" w:rsidP="001327C7">
      <w:pPr>
        <w:tabs>
          <w:tab w:val="left" w:pos="364"/>
        </w:tabs>
        <w:spacing w:after="120"/>
        <w:jc w:val="both"/>
        <w:rPr>
          <w:rFonts w:ascii="Times New Roman" w:hAnsi="Times New Roman" w:cs="Times New Roman"/>
        </w:rPr>
      </w:pPr>
    </w:p>
    <w:p w:rsidR="001F1B2C" w:rsidRPr="006C425B" w:rsidRDefault="001F1B2C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F865A8" w:rsidRPr="006C425B" w:rsidRDefault="00F865A8" w:rsidP="00C335F7">
      <w:pPr>
        <w:pStyle w:val="Teksttreci40"/>
        <w:shd w:val="clear" w:color="auto" w:fill="auto"/>
        <w:spacing w:after="12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6C425B">
        <w:rPr>
          <w:rFonts w:ascii="Times New Roman" w:hAnsi="Times New Roman"/>
          <w:sz w:val="24"/>
          <w:szCs w:val="24"/>
        </w:rPr>
        <w:t>Kontrola parametrów techniczno -</w:t>
      </w:r>
      <w:r w:rsidR="00381B5A" w:rsidRPr="006C425B">
        <w:rPr>
          <w:rFonts w:ascii="Times New Roman" w:hAnsi="Times New Roman"/>
          <w:sz w:val="24"/>
          <w:szCs w:val="24"/>
        </w:rPr>
        <w:t xml:space="preserve"> eksploatacyjnych </w:t>
      </w:r>
      <w:r w:rsidR="00785975" w:rsidRPr="006C425B">
        <w:rPr>
          <w:rFonts w:ascii="Times New Roman" w:hAnsi="Times New Roman"/>
          <w:sz w:val="24"/>
          <w:szCs w:val="24"/>
        </w:rPr>
        <w:t>autobus</w:t>
      </w:r>
      <w:r w:rsidR="00381B5A" w:rsidRPr="006C425B">
        <w:rPr>
          <w:rFonts w:ascii="Times New Roman" w:hAnsi="Times New Roman"/>
          <w:sz w:val="24"/>
          <w:szCs w:val="24"/>
        </w:rPr>
        <w:t>u</w:t>
      </w:r>
    </w:p>
    <w:p w:rsidR="00712A21" w:rsidRPr="006C425B" w:rsidRDefault="00712A21" w:rsidP="00C335F7">
      <w:pPr>
        <w:numPr>
          <w:ilvl w:val="1"/>
          <w:numId w:val="19"/>
        </w:numPr>
        <w:tabs>
          <w:tab w:val="left" w:pos="364"/>
        </w:tabs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Kontrolę zgodności taboru z wykazem taboru zgłoszonym w ofercie do realizacji usług przewozowych „Wykaz taboru”, Zamawiający będzie prowadził w miejscu postoju autobusów wskazanym przez Wykonawcę (np. w zajezdni) na podstawie dokumentów: certyfikatów, dowodów rejestracyjnych itp., które Wykonawca jest zobowiązany okazać Zamawiającemu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lastRenderedPageBreak/>
        <w:t>na każde żądanie.</w:t>
      </w:r>
    </w:p>
    <w:p w:rsidR="00F865A8" w:rsidRPr="006C425B" w:rsidRDefault="00F865A8" w:rsidP="00C335F7">
      <w:pPr>
        <w:numPr>
          <w:ilvl w:val="1"/>
          <w:numId w:val="19"/>
        </w:numPr>
        <w:tabs>
          <w:tab w:val="left" w:pos="364"/>
        </w:tabs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Parametry eksploatacyjne </w:t>
      </w:r>
      <w:r w:rsidR="00785975" w:rsidRPr="006C425B">
        <w:rPr>
          <w:rFonts w:ascii="Times New Roman" w:hAnsi="Times New Roman" w:cs="Times New Roman"/>
        </w:rPr>
        <w:t>autobus</w:t>
      </w:r>
      <w:r w:rsidRPr="006C425B">
        <w:rPr>
          <w:rFonts w:ascii="Times New Roman" w:hAnsi="Times New Roman" w:cs="Times New Roman"/>
        </w:rPr>
        <w:t xml:space="preserve">u na </w:t>
      </w:r>
      <w:r w:rsidR="00AF6E63" w:rsidRPr="006C425B">
        <w:rPr>
          <w:rFonts w:ascii="Times New Roman" w:hAnsi="Times New Roman" w:cs="Times New Roman"/>
        </w:rPr>
        <w:t>danej lini</w:t>
      </w:r>
      <w:r w:rsidRPr="006C425B">
        <w:rPr>
          <w:rFonts w:ascii="Times New Roman" w:hAnsi="Times New Roman" w:cs="Times New Roman"/>
        </w:rPr>
        <w:t xml:space="preserve">i, uznaje się za prawidłowe, jeżeli są zgodne </w:t>
      </w:r>
      <w:r w:rsidR="00D84944">
        <w:rPr>
          <w:rFonts w:ascii="Times New Roman" w:hAnsi="Times New Roman" w:cs="Times New Roman"/>
        </w:rPr>
        <w:br/>
      </w:r>
      <w:r w:rsidRPr="006C425B">
        <w:rPr>
          <w:rFonts w:ascii="Times New Roman" w:hAnsi="Times New Roman" w:cs="Times New Roman"/>
        </w:rPr>
        <w:t xml:space="preserve">z </w:t>
      </w:r>
      <w:r w:rsidR="001F1B2C" w:rsidRPr="006C425B">
        <w:rPr>
          <w:rFonts w:ascii="Times New Roman" w:hAnsi="Times New Roman" w:cs="Times New Roman"/>
        </w:rPr>
        <w:t xml:space="preserve">wymogami </w:t>
      </w:r>
      <w:r w:rsidR="00B821DD" w:rsidRPr="006C425B">
        <w:rPr>
          <w:rFonts w:ascii="Times New Roman" w:hAnsi="Times New Roman" w:cs="Times New Roman"/>
        </w:rPr>
        <w:t xml:space="preserve">podanymi w dziennym zestawieniu wozokilometrów dla poszczególnych linii - </w:t>
      </w:r>
      <w:r w:rsidR="00885FCF">
        <w:rPr>
          <w:rFonts w:ascii="Times New Roman" w:hAnsi="Times New Roman" w:cs="Times New Roman"/>
        </w:rPr>
        <w:t>Z</w:t>
      </w:r>
      <w:r w:rsidR="00B821DD" w:rsidRPr="006C425B">
        <w:rPr>
          <w:rFonts w:ascii="Times New Roman" w:hAnsi="Times New Roman" w:cs="Times New Roman"/>
        </w:rPr>
        <w:t xml:space="preserve">ałącznik </w:t>
      </w:r>
      <w:r w:rsidR="00885FCF">
        <w:rPr>
          <w:rFonts w:ascii="Times New Roman" w:hAnsi="Times New Roman" w:cs="Times New Roman"/>
        </w:rPr>
        <w:t>n</w:t>
      </w:r>
      <w:r w:rsidR="00B821DD" w:rsidRPr="006C425B">
        <w:rPr>
          <w:rFonts w:ascii="Times New Roman" w:hAnsi="Times New Roman" w:cs="Times New Roman"/>
        </w:rPr>
        <w:t xml:space="preserve">r </w:t>
      </w:r>
      <w:r w:rsidR="00AF7F2A" w:rsidRPr="006C425B">
        <w:rPr>
          <w:rFonts w:ascii="Times New Roman" w:hAnsi="Times New Roman" w:cs="Times New Roman"/>
        </w:rPr>
        <w:t>3</w:t>
      </w:r>
      <w:r w:rsidR="00B821DD" w:rsidRPr="006C425B">
        <w:rPr>
          <w:rFonts w:ascii="Times New Roman" w:hAnsi="Times New Roman" w:cs="Times New Roman"/>
        </w:rPr>
        <w:t xml:space="preserve"> do umowy. </w:t>
      </w:r>
    </w:p>
    <w:p w:rsidR="00F865A8" w:rsidRPr="006C425B" w:rsidRDefault="00712A21" w:rsidP="00C335F7">
      <w:pPr>
        <w:numPr>
          <w:ilvl w:val="1"/>
          <w:numId w:val="19"/>
        </w:numPr>
        <w:tabs>
          <w:tab w:val="left" w:pos="364"/>
        </w:tabs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>Kontrola w zakresie ust. 2</w:t>
      </w:r>
      <w:r w:rsidR="00F865A8" w:rsidRPr="006C425B">
        <w:rPr>
          <w:rFonts w:ascii="Times New Roman" w:hAnsi="Times New Roman" w:cs="Times New Roman"/>
        </w:rPr>
        <w:t xml:space="preserve"> może być przeprowadzana przez Zamawiającego w</w:t>
      </w:r>
      <w:r w:rsidR="007C13DB" w:rsidRPr="006C425B">
        <w:rPr>
          <w:rFonts w:ascii="Times New Roman" w:hAnsi="Times New Roman" w:cs="Times New Roman"/>
        </w:rPr>
        <w:t> </w:t>
      </w:r>
      <w:r w:rsidR="00F865A8" w:rsidRPr="006C425B">
        <w:rPr>
          <w:rFonts w:ascii="Times New Roman" w:hAnsi="Times New Roman" w:cs="Times New Roman"/>
        </w:rPr>
        <w:t xml:space="preserve">dowolnym czasie </w:t>
      </w:r>
      <w:r w:rsidR="00D84944">
        <w:rPr>
          <w:rFonts w:ascii="Times New Roman" w:hAnsi="Times New Roman" w:cs="Times New Roman"/>
        </w:rPr>
        <w:br/>
      </w:r>
      <w:r w:rsidR="00F865A8" w:rsidRPr="006C425B">
        <w:rPr>
          <w:rFonts w:ascii="Times New Roman" w:hAnsi="Times New Roman" w:cs="Times New Roman"/>
        </w:rPr>
        <w:t>i miejscu podczas realizacji rozkładu jazdy.</w:t>
      </w:r>
    </w:p>
    <w:p w:rsidR="00F865A8" w:rsidRPr="006C425B" w:rsidRDefault="00F865A8" w:rsidP="00C335F7">
      <w:pPr>
        <w:numPr>
          <w:ilvl w:val="1"/>
          <w:numId w:val="19"/>
        </w:numPr>
        <w:tabs>
          <w:tab w:val="left" w:pos="368"/>
        </w:tabs>
        <w:spacing w:after="120"/>
        <w:jc w:val="both"/>
        <w:rPr>
          <w:rFonts w:ascii="Times New Roman" w:hAnsi="Times New Roman" w:cs="Times New Roman"/>
        </w:rPr>
      </w:pPr>
      <w:r w:rsidRPr="006C425B">
        <w:rPr>
          <w:rFonts w:ascii="Times New Roman" w:hAnsi="Times New Roman" w:cs="Times New Roman"/>
        </w:rPr>
        <w:t xml:space="preserve">Z przeprowadzonych kontroli sporządzony zostanie raport, który niezwłocznie </w:t>
      </w:r>
      <w:r w:rsidR="00712A21" w:rsidRPr="006C425B">
        <w:rPr>
          <w:rFonts w:ascii="Times New Roman" w:hAnsi="Times New Roman" w:cs="Times New Roman"/>
        </w:rPr>
        <w:t xml:space="preserve">będzie </w:t>
      </w:r>
      <w:r w:rsidRPr="006C425B">
        <w:rPr>
          <w:rFonts w:ascii="Times New Roman" w:hAnsi="Times New Roman" w:cs="Times New Roman"/>
        </w:rPr>
        <w:t>przekazany Wykonawcy.</w:t>
      </w:r>
    </w:p>
    <w:p w:rsidR="001F1B2C" w:rsidRPr="006C425B" w:rsidRDefault="001F1B2C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  <w:b/>
        </w:rPr>
      </w:pPr>
    </w:p>
    <w:p w:rsidR="00D45019" w:rsidRPr="00C335F7" w:rsidRDefault="00D45019" w:rsidP="00C335F7">
      <w:pPr>
        <w:tabs>
          <w:tab w:val="left" w:pos="4771"/>
        </w:tabs>
        <w:spacing w:after="120"/>
        <w:ind w:left="360" w:hanging="360"/>
        <w:jc w:val="both"/>
        <w:rPr>
          <w:rFonts w:ascii="Times New Roman" w:hAnsi="Times New Roman" w:cs="Times New Roman"/>
          <w:b/>
        </w:rPr>
      </w:pPr>
      <w:r w:rsidRPr="00C335F7">
        <w:rPr>
          <w:rFonts w:ascii="Times New Roman" w:hAnsi="Times New Roman" w:cs="Times New Roman"/>
          <w:b/>
        </w:rPr>
        <w:t>Kontrola dostępności (sprzedaży) biletów w autobusach</w:t>
      </w:r>
    </w:p>
    <w:p w:rsidR="00D45019" w:rsidRPr="00C335F7" w:rsidRDefault="00D45019" w:rsidP="00C335F7">
      <w:pPr>
        <w:pStyle w:val="Akapitzlist"/>
        <w:numPr>
          <w:ilvl w:val="1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Wykonawca jest zobowiązany do zapewnienia sprzedaży biletów w autobusach.</w:t>
      </w:r>
    </w:p>
    <w:p w:rsidR="00D45019" w:rsidRPr="00C335F7" w:rsidRDefault="00D45019" w:rsidP="00C335F7">
      <w:pPr>
        <w:pStyle w:val="Akapitzlist"/>
        <w:numPr>
          <w:ilvl w:val="1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proofErr w:type="gramStart"/>
      <w:r w:rsidRPr="00C335F7">
        <w:rPr>
          <w:rFonts w:ascii="Times New Roman" w:hAnsi="Times New Roman" w:cs="Times New Roman"/>
        </w:rPr>
        <w:t>Sprzedaż</w:t>
      </w:r>
      <w:proofErr w:type="gramEnd"/>
      <w:r w:rsidRPr="00C335F7">
        <w:rPr>
          <w:rFonts w:ascii="Times New Roman" w:hAnsi="Times New Roman" w:cs="Times New Roman"/>
        </w:rPr>
        <w:t xml:space="preserve"> o której mowa w ust. 1 musi być zapewniona:</w:t>
      </w:r>
    </w:p>
    <w:p w:rsidR="00666ED1" w:rsidRPr="00666ED1" w:rsidRDefault="00666ED1" w:rsidP="00666ED1">
      <w:pPr>
        <w:pStyle w:val="Akapitzlist"/>
        <w:numPr>
          <w:ilvl w:val="2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r w:rsidRPr="006C4A27">
        <w:rPr>
          <w:rFonts w:ascii="Times New Roman" w:hAnsi="Times New Roman" w:cs="Times New Roman"/>
        </w:rPr>
        <w:t>Poprzez kasownik dwufunkcyjny z terminalem płatniczym oraz p</w:t>
      </w:r>
      <w:r w:rsidR="00D45019" w:rsidRPr="006C4A27">
        <w:rPr>
          <w:rFonts w:ascii="Times New Roman" w:hAnsi="Times New Roman" w:cs="Times New Roman"/>
        </w:rPr>
        <w:t>oprzez biletomat</w:t>
      </w:r>
      <w:r w:rsidRPr="006C4A27">
        <w:rPr>
          <w:rFonts w:ascii="Times New Roman" w:hAnsi="Times New Roman" w:cs="Times New Roman"/>
        </w:rPr>
        <w:t xml:space="preserve"> </w:t>
      </w:r>
      <w:r w:rsidR="00D45019" w:rsidRPr="006C4A27">
        <w:rPr>
          <w:rFonts w:ascii="Times New Roman" w:hAnsi="Times New Roman" w:cs="Times New Roman"/>
        </w:rPr>
        <w:t>(o który</w:t>
      </w:r>
      <w:r w:rsidRPr="006C4A27">
        <w:rPr>
          <w:rFonts w:ascii="Times New Roman" w:hAnsi="Times New Roman" w:cs="Times New Roman"/>
        </w:rPr>
        <w:t>ch</w:t>
      </w:r>
      <w:r w:rsidR="00D45019" w:rsidRPr="006C4A27">
        <w:rPr>
          <w:rFonts w:ascii="Times New Roman" w:hAnsi="Times New Roman" w:cs="Times New Roman"/>
        </w:rPr>
        <w:t xml:space="preserve"> mowa </w:t>
      </w:r>
      <w:r w:rsidRPr="006C4A27">
        <w:rPr>
          <w:rFonts w:ascii="Times New Roman" w:hAnsi="Times New Roman" w:cs="Times New Roman"/>
        </w:rPr>
        <w:t xml:space="preserve">odpowiednio </w:t>
      </w:r>
      <w:r w:rsidR="002D4F18" w:rsidRPr="006C4A27">
        <w:rPr>
          <w:rFonts w:ascii="Times New Roman" w:hAnsi="Times New Roman" w:cs="Times New Roman"/>
        </w:rPr>
        <w:t>w</w:t>
      </w:r>
      <w:r w:rsidRPr="006C4A27">
        <w:rPr>
          <w:rFonts w:ascii="Times New Roman" w:hAnsi="Times New Roman" w:cs="Times New Roman"/>
        </w:rPr>
        <w:t xml:space="preserve"> §3 ust. 5 oraz </w:t>
      </w:r>
      <w:r w:rsidR="002D4F18" w:rsidRPr="006C4A27">
        <w:rPr>
          <w:rFonts w:ascii="Times New Roman" w:hAnsi="Times New Roman" w:cs="Times New Roman"/>
        </w:rPr>
        <w:t>§</w:t>
      </w:r>
      <w:r w:rsidR="00C335F7" w:rsidRPr="006C4A27">
        <w:rPr>
          <w:rFonts w:ascii="Times New Roman" w:hAnsi="Times New Roman" w:cs="Times New Roman"/>
        </w:rPr>
        <w:t xml:space="preserve">3 </w:t>
      </w:r>
      <w:r w:rsidR="00885FCF" w:rsidRPr="006C4A27">
        <w:rPr>
          <w:rFonts w:ascii="Times New Roman" w:hAnsi="Times New Roman" w:cs="Times New Roman"/>
        </w:rPr>
        <w:t xml:space="preserve">ust. </w:t>
      </w:r>
      <w:r w:rsidR="00C335F7" w:rsidRPr="006C4A27">
        <w:rPr>
          <w:rFonts w:ascii="Times New Roman" w:hAnsi="Times New Roman" w:cs="Times New Roman"/>
        </w:rPr>
        <w:t>6 Załącznika nr 3</w:t>
      </w:r>
      <w:r w:rsidR="00C335F7" w:rsidRPr="00C335F7">
        <w:rPr>
          <w:rFonts w:ascii="Times New Roman" w:hAnsi="Times New Roman" w:cs="Times New Roman"/>
        </w:rPr>
        <w:t xml:space="preserve"> do umowy) zainstalowany</w:t>
      </w:r>
      <w:r>
        <w:rPr>
          <w:rFonts w:ascii="Times New Roman" w:hAnsi="Times New Roman" w:cs="Times New Roman"/>
        </w:rPr>
        <w:t>ch</w:t>
      </w:r>
      <w:r w:rsidR="00C335F7" w:rsidRPr="00C335F7">
        <w:rPr>
          <w:rFonts w:ascii="Times New Roman" w:hAnsi="Times New Roman" w:cs="Times New Roman"/>
        </w:rPr>
        <w:t xml:space="preserve"> w </w:t>
      </w:r>
      <w:r w:rsidR="00A025B0" w:rsidRPr="00C335F7">
        <w:rPr>
          <w:rFonts w:ascii="Times New Roman" w:hAnsi="Times New Roman" w:cs="Times New Roman"/>
        </w:rPr>
        <w:t>pojeździe;</w:t>
      </w:r>
    </w:p>
    <w:p w:rsidR="00666ED1" w:rsidRPr="00666ED1" w:rsidRDefault="00D45019" w:rsidP="00666ED1">
      <w:pPr>
        <w:pStyle w:val="Akapitzlist"/>
        <w:numPr>
          <w:ilvl w:val="2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Poprzez sprzedaż przez kierowcę </w:t>
      </w:r>
      <w:r w:rsidR="005A1F44">
        <w:rPr>
          <w:rFonts w:ascii="Times New Roman" w:hAnsi="Times New Roman" w:cs="Times New Roman"/>
        </w:rPr>
        <w:t>wybranych</w:t>
      </w:r>
      <w:r w:rsidR="00C335F7" w:rsidRPr="00C335F7">
        <w:rPr>
          <w:rFonts w:ascii="Times New Roman" w:hAnsi="Times New Roman" w:cs="Times New Roman"/>
        </w:rPr>
        <w:t xml:space="preserve"> typów biletów;</w:t>
      </w:r>
    </w:p>
    <w:p w:rsidR="00D45019" w:rsidRPr="00C335F7" w:rsidRDefault="00524095" w:rsidP="00C335F7">
      <w:pPr>
        <w:pStyle w:val="Akapitzlist"/>
        <w:numPr>
          <w:ilvl w:val="1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>Kierowca</w:t>
      </w:r>
      <w:r w:rsidR="00666ED1">
        <w:rPr>
          <w:rFonts w:ascii="Times New Roman" w:hAnsi="Times New Roman" w:cs="Times New Roman"/>
        </w:rPr>
        <w:t xml:space="preserve"> </w:t>
      </w:r>
      <w:r w:rsidR="00785975" w:rsidRPr="00C335F7">
        <w:rPr>
          <w:rFonts w:ascii="Times New Roman" w:hAnsi="Times New Roman" w:cs="Times New Roman"/>
        </w:rPr>
        <w:t>autobus</w:t>
      </w:r>
      <w:r w:rsidRPr="00C335F7">
        <w:rPr>
          <w:rFonts w:ascii="Times New Roman" w:hAnsi="Times New Roman" w:cs="Times New Roman"/>
        </w:rPr>
        <w:t>u</w:t>
      </w:r>
      <w:r w:rsidR="00F865A8" w:rsidRPr="00C335F7">
        <w:rPr>
          <w:rFonts w:ascii="Times New Roman" w:hAnsi="Times New Roman" w:cs="Times New Roman"/>
        </w:rPr>
        <w:t xml:space="preserve"> zobowiązany jest sprzedawać bilety w czasie postoju </w:t>
      </w:r>
      <w:r w:rsidR="00785975" w:rsidRPr="00C335F7">
        <w:rPr>
          <w:rFonts w:ascii="Times New Roman" w:hAnsi="Times New Roman" w:cs="Times New Roman"/>
        </w:rPr>
        <w:t>autobus</w:t>
      </w:r>
      <w:r w:rsidR="00F865A8" w:rsidRPr="00C335F7">
        <w:rPr>
          <w:rFonts w:ascii="Times New Roman" w:hAnsi="Times New Roman" w:cs="Times New Roman"/>
        </w:rPr>
        <w:t xml:space="preserve">u </w:t>
      </w:r>
      <w:r w:rsidR="00D84944" w:rsidRPr="00C335F7">
        <w:rPr>
          <w:rFonts w:ascii="Times New Roman" w:hAnsi="Times New Roman" w:cs="Times New Roman"/>
        </w:rPr>
        <w:br/>
      </w:r>
      <w:r w:rsidR="00F865A8" w:rsidRPr="00C335F7">
        <w:rPr>
          <w:rFonts w:ascii="Times New Roman" w:hAnsi="Times New Roman" w:cs="Times New Roman"/>
        </w:rPr>
        <w:t>na przystankach.</w:t>
      </w:r>
    </w:p>
    <w:p w:rsidR="00524095" w:rsidRPr="00C335F7" w:rsidRDefault="00524095" w:rsidP="00C335F7">
      <w:pPr>
        <w:pStyle w:val="Akapitzlist"/>
        <w:numPr>
          <w:ilvl w:val="1"/>
          <w:numId w:val="12"/>
        </w:numPr>
        <w:tabs>
          <w:tab w:val="left" w:pos="4771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Sprzedaż, o której mowa w ust. </w:t>
      </w:r>
      <w:r w:rsidR="00D45019" w:rsidRPr="00C335F7">
        <w:rPr>
          <w:rFonts w:ascii="Times New Roman" w:hAnsi="Times New Roman" w:cs="Times New Roman"/>
        </w:rPr>
        <w:t>3</w:t>
      </w:r>
      <w:r w:rsidRPr="00C335F7">
        <w:rPr>
          <w:rFonts w:ascii="Times New Roman" w:hAnsi="Times New Roman" w:cs="Times New Roman"/>
        </w:rPr>
        <w:t xml:space="preserve"> powinna być prowadzona przy użyciu bileterki, zgodnie z obowiązującym cennikiem.</w:t>
      </w:r>
    </w:p>
    <w:p w:rsidR="00F865A8" w:rsidRPr="00C335F7" w:rsidRDefault="00F865A8" w:rsidP="00C335F7">
      <w:pPr>
        <w:pStyle w:val="Akapitzlist"/>
        <w:numPr>
          <w:ilvl w:val="1"/>
          <w:numId w:val="12"/>
        </w:numPr>
        <w:tabs>
          <w:tab w:val="left" w:pos="368"/>
        </w:tabs>
        <w:spacing w:after="120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Kontrola </w:t>
      </w:r>
      <w:r w:rsidR="00F1172A" w:rsidRPr="00C335F7">
        <w:rPr>
          <w:rFonts w:ascii="Times New Roman" w:hAnsi="Times New Roman" w:cs="Times New Roman"/>
        </w:rPr>
        <w:t>dostępności</w:t>
      </w:r>
      <w:r w:rsidRPr="00C335F7">
        <w:rPr>
          <w:rFonts w:ascii="Times New Roman" w:hAnsi="Times New Roman" w:cs="Times New Roman"/>
        </w:rPr>
        <w:t xml:space="preserve"> sprzedaży biletów w pojeździe może być przeprowadzana </w:t>
      </w:r>
      <w:r w:rsidR="00D84944" w:rsidRPr="00C335F7">
        <w:rPr>
          <w:rFonts w:ascii="Times New Roman" w:hAnsi="Times New Roman" w:cs="Times New Roman"/>
        </w:rPr>
        <w:br/>
      </w:r>
      <w:r w:rsidRPr="00C335F7">
        <w:rPr>
          <w:rFonts w:ascii="Times New Roman" w:hAnsi="Times New Roman" w:cs="Times New Roman"/>
        </w:rPr>
        <w:t>przez Zamawiającego w dowolnym czasie i miejscu podczas realizacji rozkładu jazdy wynikającego z umowy przewozowej</w:t>
      </w:r>
      <w:r w:rsidR="00D84944" w:rsidRPr="00C335F7">
        <w:rPr>
          <w:rFonts w:ascii="Times New Roman" w:hAnsi="Times New Roman" w:cs="Times New Roman"/>
        </w:rPr>
        <w:t>.</w:t>
      </w:r>
    </w:p>
    <w:p w:rsidR="00F865A8" w:rsidRPr="006C425B" w:rsidRDefault="00F865A8" w:rsidP="00C335F7">
      <w:pPr>
        <w:tabs>
          <w:tab w:val="left" w:pos="368"/>
        </w:tabs>
        <w:spacing w:after="120"/>
        <w:ind w:left="227"/>
        <w:jc w:val="both"/>
        <w:rPr>
          <w:rFonts w:ascii="Times New Roman" w:hAnsi="Times New Roman" w:cs="Times New Roman"/>
        </w:rPr>
      </w:pPr>
      <w:r w:rsidRPr="00C335F7">
        <w:rPr>
          <w:rFonts w:ascii="Times New Roman" w:hAnsi="Times New Roman" w:cs="Times New Roman"/>
        </w:rPr>
        <w:t xml:space="preserve">Z przeprowadzonej kontroli sporządzony zostanie raport, który niezwłocznie </w:t>
      </w:r>
      <w:r w:rsidR="00524095" w:rsidRPr="00C335F7">
        <w:rPr>
          <w:rFonts w:ascii="Times New Roman" w:hAnsi="Times New Roman" w:cs="Times New Roman"/>
        </w:rPr>
        <w:t xml:space="preserve">będzie </w:t>
      </w:r>
      <w:r w:rsidRPr="00C335F7">
        <w:rPr>
          <w:rFonts w:ascii="Times New Roman" w:hAnsi="Times New Roman" w:cs="Times New Roman"/>
        </w:rPr>
        <w:t>przekazany Wykonawcy.</w:t>
      </w:r>
    </w:p>
    <w:p w:rsidR="00D84944" w:rsidRDefault="00524095" w:rsidP="00C335F7">
      <w:pPr>
        <w:numPr>
          <w:ilvl w:val="1"/>
          <w:numId w:val="12"/>
        </w:numPr>
        <w:tabs>
          <w:tab w:val="left" w:pos="368"/>
        </w:tabs>
        <w:spacing w:after="120"/>
        <w:jc w:val="both"/>
        <w:rPr>
          <w:rFonts w:ascii="Times New Roman" w:hAnsi="Times New Roman" w:cs="Times New Roman"/>
        </w:rPr>
      </w:pPr>
      <w:r w:rsidRPr="002D4DF8">
        <w:rPr>
          <w:rFonts w:ascii="Times New Roman" w:hAnsi="Times New Roman" w:cs="Times New Roman"/>
        </w:rPr>
        <w:t xml:space="preserve">Kierowca </w:t>
      </w:r>
      <w:r w:rsidR="00785975" w:rsidRPr="002D4DF8">
        <w:rPr>
          <w:rFonts w:ascii="Times New Roman" w:hAnsi="Times New Roman" w:cs="Times New Roman"/>
        </w:rPr>
        <w:t>autobus</w:t>
      </w:r>
      <w:r w:rsidRPr="002D4DF8">
        <w:rPr>
          <w:rFonts w:ascii="Times New Roman" w:hAnsi="Times New Roman" w:cs="Times New Roman"/>
        </w:rPr>
        <w:t>u</w:t>
      </w:r>
      <w:r w:rsidR="00F865A8" w:rsidRPr="002D4DF8">
        <w:rPr>
          <w:rFonts w:ascii="Times New Roman" w:hAnsi="Times New Roman" w:cs="Times New Roman"/>
        </w:rPr>
        <w:t xml:space="preserve"> jest zobowiązany do posiadania zapasu papieru </w:t>
      </w:r>
      <w:r w:rsidRPr="002D4DF8">
        <w:rPr>
          <w:rFonts w:ascii="Times New Roman" w:hAnsi="Times New Roman" w:cs="Times New Roman"/>
        </w:rPr>
        <w:t xml:space="preserve">do bileterki </w:t>
      </w:r>
      <w:r w:rsidR="00F865A8" w:rsidRPr="002D4DF8">
        <w:rPr>
          <w:rFonts w:ascii="Times New Roman" w:hAnsi="Times New Roman" w:cs="Times New Roman"/>
        </w:rPr>
        <w:t xml:space="preserve">w ilości </w:t>
      </w:r>
      <w:r w:rsidRPr="002D4DF8">
        <w:rPr>
          <w:rFonts w:ascii="Times New Roman" w:hAnsi="Times New Roman" w:cs="Times New Roman"/>
        </w:rPr>
        <w:t>zapewniającej utrzymanie ciągłej zdolności do sprzedaży biletów (min. 2 rol</w:t>
      </w:r>
      <w:r w:rsidR="00F865A8" w:rsidRPr="002D4DF8">
        <w:rPr>
          <w:rFonts w:ascii="Times New Roman" w:hAnsi="Times New Roman" w:cs="Times New Roman"/>
        </w:rPr>
        <w:t>k</w:t>
      </w:r>
      <w:r w:rsidRPr="002D4DF8">
        <w:rPr>
          <w:rFonts w:ascii="Times New Roman" w:hAnsi="Times New Roman" w:cs="Times New Roman"/>
        </w:rPr>
        <w:t>i)</w:t>
      </w:r>
      <w:r w:rsidR="00F865A8" w:rsidRPr="002D4DF8">
        <w:rPr>
          <w:rFonts w:ascii="Times New Roman" w:hAnsi="Times New Roman" w:cs="Times New Roman"/>
        </w:rPr>
        <w:t xml:space="preserve">. </w:t>
      </w:r>
    </w:p>
    <w:p w:rsidR="00666ED1" w:rsidRPr="002D4DF8" w:rsidRDefault="00666ED1" w:rsidP="00666ED1">
      <w:pPr>
        <w:tabs>
          <w:tab w:val="left" w:pos="368"/>
        </w:tabs>
        <w:spacing w:after="120"/>
        <w:ind w:left="510"/>
        <w:jc w:val="both"/>
        <w:rPr>
          <w:rFonts w:ascii="Times New Roman" w:hAnsi="Times New Roman" w:cs="Times New Roman"/>
        </w:rPr>
      </w:pPr>
    </w:p>
    <w:p w:rsidR="00F4297E" w:rsidRDefault="00F4297E" w:rsidP="00C335F7">
      <w:pPr>
        <w:widowControl/>
        <w:numPr>
          <w:ilvl w:val="0"/>
          <w:numId w:val="12"/>
        </w:numPr>
        <w:tabs>
          <w:tab w:val="clear" w:pos="1069"/>
        </w:tabs>
        <w:overflowPunct w:val="0"/>
        <w:autoSpaceDE w:val="0"/>
        <w:autoSpaceDN w:val="0"/>
        <w:adjustRightInd w:val="0"/>
        <w:spacing w:after="120"/>
        <w:ind w:left="0" w:firstLine="0"/>
        <w:jc w:val="center"/>
        <w:rPr>
          <w:rFonts w:ascii="Times New Roman" w:hAnsi="Times New Roman" w:cs="Times New Roman"/>
        </w:rPr>
      </w:pPr>
    </w:p>
    <w:p w:rsidR="00F4297E" w:rsidRPr="009A3E1E" w:rsidRDefault="00F4297E" w:rsidP="00C335F7">
      <w:pPr>
        <w:tabs>
          <w:tab w:val="left" w:pos="4771"/>
        </w:tabs>
        <w:spacing w:after="120"/>
        <w:ind w:left="360" w:hanging="360"/>
        <w:jc w:val="both"/>
        <w:rPr>
          <w:rFonts w:ascii="Times New Roman" w:hAnsi="Times New Roman" w:cs="Times New Roman"/>
          <w:b/>
        </w:rPr>
      </w:pPr>
      <w:r w:rsidRPr="009A3E1E">
        <w:rPr>
          <w:rFonts w:ascii="Times New Roman" w:hAnsi="Times New Roman" w:cs="Times New Roman"/>
          <w:b/>
        </w:rPr>
        <w:t>Kontrole kompleksowe</w:t>
      </w:r>
    </w:p>
    <w:p w:rsidR="00F4297E" w:rsidRDefault="00F4297E" w:rsidP="00C335F7">
      <w:pPr>
        <w:widowControl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przewiduje prowadzenie kontroli kompleksowych obejmujących wszystkie lub tylko wybrane zagadnienia wymienione w</w:t>
      </w:r>
      <w:r w:rsidR="00980D2F">
        <w:rPr>
          <w:rFonts w:ascii="Times New Roman" w:hAnsi="Times New Roman" w:cs="Times New Roman"/>
        </w:rPr>
        <w:t xml:space="preserve"> §1</w:t>
      </w:r>
      <w:r>
        <w:rPr>
          <w:rFonts w:ascii="Times New Roman" w:hAnsi="Times New Roman" w:cs="Times New Roman"/>
        </w:rPr>
        <w:t xml:space="preserve"> ust. 3 niniejszego załącznika.</w:t>
      </w:r>
    </w:p>
    <w:p w:rsidR="00F4297E" w:rsidRDefault="00F4297E" w:rsidP="00C335F7">
      <w:pPr>
        <w:widowControl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poinformuje Wykonawcę o terminie i szczegółowym zakresie kontroli z 3 dniowym wyprzedzeniem. </w:t>
      </w:r>
    </w:p>
    <w:p w:rsidR="009A3E1E" w:rsidRPr="001327C7" w:rsidRDefault="00F4297E" w:rsidP="00C335F7">
      <w:pPr>
        <w:widowControl/>
        <w:numPr>
          <w:ilvl w:val="1"/>
          <w:numId w:val="20"/>
        </w:numPr>
        <w:tabs>
          <w:tab w:val="left" w:pos="364"/>
        </w:tabs>
        <w:overflowPunct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 w:rsidRPr="001327C7">
        <w:rPr>
          <w:rFonts w:ascii="Times New Roman" w:hAnsi="Times New Roman" w:cs="Times New Roman"/>
        </w:rPr>
        <w:t xml:space="preserve">Z przeprowadzonej kontroli sporządzony </w:t>
      </w:r>
      <w:proofErr w:type="gramStart"/>
      <w:r w:rsidRPr="001327C7">
        <w:rPr>
          <w:rFonts w:ascii="Times New Roman" w:hAnsi="Times New Roman" w:cs="Times New Roman"/>
        </w:rPr>
        <w:t>zostanie  protokół</w:t>
      </w:r>
      <w:proofErr w:type="gramEnd"/>
      <w:r w:rsidRPr="001327C7">
        <w:rPr>
          <w:rFonts w:ascii="Times New Roman" w:hAnsi="Times New Roman" w:cs="Times New Roman"/>
        </w:rPr>
        <w:t xml:space="preserve"> podpisany przez przedstawicieli Zamawiającego i Wykonawcy .</w:t>
      </w:r>
    </w:p>
    <w:sectPr w:rsidR="009A3E1E" w:rsidRPr="001327C7" w:rsidSect="001327C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276" w:left="992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1B59" w:rsidRDefault="004F1B59" w:rsidP="000C5462">
      <w:r>
        <w:separator/>
      </w:r>
    </w:p>
  </w:endnote>
  <w:endnote w:type="continuationSeparator" w:id="0">
    <w:p w:rsidR="004F1B59" w:rsidRDefault="004F1B59" w:rsidP="000C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notTrueType/>
    <w:pitch w:val="fixed"/>
    <w:sig w:usb0="800002BF" w:usb1="38CF7CFA" w:usb2="00000016" w:usb3="00000000" w:csb0="00040001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A7" w:rsidRPr="002D4F18" w:rsidRDefault="002D4F18" w:rsidP="002D4F18">
    <w:pPr>
      <w:widowControl/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color w:val="auto"/>
        <w:sz w:val="22"/>
        <w:szCs w:val="22"/>
      </w:rPr>
    </w:pP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 xml:space="preserve">str. </w: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begin"/>
    </w:r>
    <w:r w:rsidRPr="002D4F18">
      <w:rPr>
        <w:rFonts w:ascii="Times New Roman" w:hAnsi="Times New Roman" w:cs="Times New Roman"/>
        <w:color w:val="auto"/>
        <w:sz w:val="22"/>
        <w:szCs w:val="22"/>
      </w:rPr>
      <w:instrText>PAGE    \* MERGEFORMAT</w:instrTex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separate"/>
    </w:r>
    <w:r w:rsidR="006C4A27" w:rsidRPr="006C4A27">
      <w:rPr>
        <w:rFonts w:ascii="Times New Roman" w:eastAsia="Times New Roman" w:hAnsi="Times New Roman" w:cs="Times New Roman"/>
        <w:noProof/>
        <w:color w:val="auto"/>
        <w:sz w:val="22"/>
        <w:szCs w:val="22"/>
      </w:rPr>
      <w:t>4</w: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end"/>
    </w: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 xml:space="preserve"> z </w:t>
    </w:r>
    <w:fldSimple w:instr=" NUMPAGES   \* MERGEFORMAT ">
      <w:r w:rsidR="006C4A27" w:rsidRPr="006C4A27">
        <w:rPr>
          <w:rFonts w:ascii="Times New Roman" w:eastAsia="Times New Roman" w:hAnsi="Times New Roman" w:cs="Times New Roman"/>
          <w:noProof/>
          <w:color w:val="auto"/>
          <w:sz w:val="22"/>
          <w:szCs w:val="22"/>
        </w:rPr>
        <w:t>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0700" w:rsidRPr="002D4F18" w:rsidRDefault="00B40700" w:rsidP="00B40700">
    <w:pPr>
      <w:widowControl/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color w:val="auto"/>
        <w:sz w:val="22"/>
        <w:szCs w:val="22"/>
      </w:rPr>
    </w:pP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 xml:space="preserve">str. </w: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begin"/>
    </w:r>
    <w:r w:rsidRPr="002D4F18">
      <w:rPr>
        <w:rFonts w:ascii="Times New Roman" w:hAnsi="Times New Roman" w:cs="Times New Roman"/>
        <w:color w:val="auto"/>
        <w:sz w:val="22"/>
        <w:szCs w:val="22"/>
      </w:rPr>
      <w:instrText>PAGE    \* MERGEFORMAT</w:instrTex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separate"/>
    </w:r>
    <w:r w:rsidR="006C4A27" w:rsidRPr="006C4A27">
      <w:rPr>
        <w:rFonts w:ascii="Times New Roman" w:eastAsia="Times New Roman" w:hAnsi="Times New Roman" w:cs="Times New Roman"/>
        <w:noProof/>
        <w:color w:val="auto"/>
        <w:sz w:val="22"/>
        <w:szCs w:val="22"/>
      </w:rPr>
      <w:t>1</w:t>
    </w:r>
    <w:r w:rsidR="005303A1" w:rsidRPr="002D4F18">
      <w:rPr>
        <w:rFonts w:ascii="Times New Roman" w:eastAsia="Times New Roman" w:hAnsi="Times New Roman" w:cs="Times New Roman"/>
        <w:color w:val="auto"/>
        <w:sz w:val="22"/>
        <w:szCs w:val="22"/>
      </w:rPr>
      <w:fldChar w:fldCharType="end"/>
    </w: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 xml:space="preserve"> z </w:t>
    </w:r>
    <w:fldSimple w:instr=" NUMPAGES   \* MERGEFORMAT ">
      <w:r w:rsidR="006C4A27" w:rsidRPr="006C4A27">
        <w:rPr>
          <w:rFonts w:ascii="Times New Roman" w:eastAsia="Times New Roman" w:hAnsi="Times New Roman" w:cs="Times New Roman"/>
          <w:noProof/>
          <w:color w:val="auto"/>
          <w:sz w:val="22"/>
          <w:szCs w:val="22"/>
        </w:rPr>
        <w:t>4</w:t>
      </w:r>
    </w:fldSimple>
  </w:p>
  <w:p w:rsidR="00C335F7" w:rsidRDefault="00C33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1B59" w:rsidRDefault="004F1B59" w:rsidP="000C5462">
      <w:r>
        <w:separator/>
      </w:r>
    </w:p>
  </w:footnote>
  <w:footnote w:type="continuationSeparator" w:id="0">
    <w:p w:rsidR="004F1B59" w:rsidRDefault="004F1B59" w:rsidP="000C5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A7" w:rsidRPr="002D4F18" w:rsidRDefault="002D4F18" w:rsidP="00B40700">
    <w:pPr>
      <w:widowControl/>
      <w:tabs>
        <w:tab w:val="center" w:pos="4536"/>
        <w:tab w:val="right" w:pos="9356"/>
      </w:tabs>
      <w:jc w:val="right"/>
      <w:rPr>
        <w:rFonts w:ascii="Times New Roman" w:eastAsia="Times New Roman" w:hAnsi="Times New Roman" w:cs="Times New Roman"/>
        <w:color w:val="auto"/>
        <w:sz w:val="22"/>
        <w:szCs w:val="22"/>
      </w:rPr>
    </w:pP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ab/>
    </w: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ab/>
      <w:t xml:space="preserve">    załącznik Nr </w:t>
    </w:r>
    <w:r>
      <w:rPr>
        <w:rFonts w:ascii="Times New Roman" w:eastAsia="Times New Roman" w:hAnsi="Times New Roman" w:cs="Times New Roman"/>
        <w:color w:val="auto"/>
        <w:sz w:val="22"/>
        <w:szCs w:val="22"/>
      </w:rPr>
      <w:t>4</w:t>
    </w:r>
    <w:r w:rsidRPr="002D4F18">
      <w:rPr>
        <w:rFonts w:ascii="Times New Roman" w:eastAsia="Times New Roman" w:hAnsi="Times New Roman" w:cs="Times New Roman"/>
        <w:color w:val="auto"/>
        <w:sz w:val="22"/>
        <w:szCs w:val="22"/>
      </w:rPr>
      <w:t xml:space="preserve">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4027" w:rsidRPr="00B74027" w:rsidRDefault="00B74027" w:rsidP="00B74027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rFonts w:ascii="Times New Roman" w:hAnsi="Times New Roman" w:cs="Times New Roman"/>
        <w:sz w:val="26"/>
        <w:szCs w:val="26"/>
      </w:rPr>
    </w:pPr>
    <w:proofErr w:type="gramStart"/>
    <w:r w:rsidRPr="00B74027">
      <w:rPr>
        <w:rFonts w:ascii="Times New Roman" w:hAnsi="Times New Roman" w:cs="Times New Roman"/>
        <w:sz w:val="26"/>
        <w:szCs w:val="26"/>
      </w:rPr>
      <w:t>Zarząd  Komunikacji</w:t>
    </w:r>
    <w:proofErr w:type="gramEnd"/>
    <w:r w:rsidRPr="00B74027">
      <w:rPr>
        <w:rFonts w:ascii="Times New Roman" w:hAnsi="Times New Roman" w:cs="Times New Roman"/>
        <w:sz w:val="26"/>
        <w:szCs w:val="26"/>
      </w:rPr>
      <w:t xml:space="preserve">  Miejskiej w Elblągu spółka z ograniczoną odpowiedzialnością                           </w:t>
    </w:r>
    <w:r w:rsidRPr="00B74027">
      <w:rPr>
        <w:rFonts w:ascii="Times New Roman" w:hAnsi="Times New Roman" w:cs="Times New Roman"/>
        <w:sz w:val="26"/>
        <w:szCs w:val="26"/>
      </w:rPr>
      <w:br/>
      <w:t>ul. Browarna 90, 82-300 Elbląg</w:t>
    </w:r>
  </w:p>
  <w:p w:rsidR="00D10FC2" w:rsidRPr="00B40700" w:rsidRDefault="00D10FC2" w:rsidP="00B40700">
    <w:pPr>
      <w:widowControl/>
      <w:tabs>
        <w:tab w:val="center" w:pos="4536"/>
        <w:tab w:val="right" w:pos="9356"/>
      </w:tabs>
      <w:rPr>
        <w:rFonts w:ascii="Times New Roman" w:eastAsia="Times New Roman" w:hAnsi="Times New Roman" w:cs="Times New Roman"/>
        <w:color w:val="aut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52239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" w15:restartNumberingAfterBreak="0">
    <w:nsid w:val="110B0C90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2" w15:restartNumberingAfterBreak="0">
    <w:nsid w:val="12906159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3" w15:restartNumberingAfterBreak="0">
    <w:nsid w:val="177C1827"/>
    <w:multiLevelType w:val="multilevel"/>
    <w:tmpl w:val="89064330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4" w15:restartNumberingAfterBreak="0">
    <w:nsid w:val="1947691E"/>
    <w:multiLevelType w:val="multilevel"/>
    <w:tmpl w:val="89064330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5" w15:restartNumberingAfterBreak="0">
    <w:nsid w:val="1E9902CA"/>
    <w:multiLevelType w:val="multilevel"/>
    <w:tmpl w:val="1D080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8656A99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7" w15:restartNumberingAfterBreak="0">
    <w:nsid w:val="2FAA4282"/>
    <w:multiLevelType w:val="multilevel"/>
    <w:tmpl w:val="1D080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6218E1"/>
    <w:multiLevelType w:val="multilevel"/>
    <w:tmpl w:val="E61A0FBE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47F050D"/>
    <w:multiLevelType w:val="multilevel"/>
    <w:tmpl w:val="1D080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337638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1" w15:restartNumberingAfterBreak="0">
    <w:nsid w:val="64CC20E9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2" w15:restartNumberingAfterBreak="0">
    <w:nsid w:val="656A4D86"/>
    <w:multiLevelType w:val="multilevel"/>
    <w:tmpl w:val="3A9493B2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62556BE"/>
    <w:multiLevelType w:val="multilevel"/>
    <w:tmpl w:val="13863CA6"/>
    <w:lvl w:ilvl="0">
      <w:start w:val="2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81E1D64"/>
    <w:multiLevelType w:val="multilevel"/>
    <w:tmpl w:val="1D080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B991D8A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6" w15:restartNumberingAfterBreak="0">
    <w:nsid w:val="721307E6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7" w15:restartNumberingAfterBreak="0">
    <w:nsid w:val="75436E0C"/>
    <w:multiLevelType w:val="multilevel"/>
    <w:tmpl w:val="9C445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7037BD7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abstractNum w:abstractNumId="19" w15:restartNumberingAfterBreak="0">
    <w:nsid w:val="790A3B11"/>
    <w:multiLevelType w:val="multilevel"/>
    <w:tmpl w:val="CB5C2796"/>
    <w:lvl w:ilvl="0">
      <w:start w:val="1"/>
      <w:numFmt w:val="decimal"/>
      <w:lvlText w:val="§ 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283"/>
      </w:pPr>
      <w:rPr>
        <w:rFonts w:hint="default"/>
        <w:b w:val="0"/>
      </w:rPr>
    </w:lvl>
    <w:lvl w:ilvl="2">
      <w:start w:val="1"/>
      <w:numFmt w:val="decimal"/>
      <w:lvlText w:val="%2.%3."/>
      <w:lvlJc w:val="right"/>
      <w:pPr>
        <w:tabs>
          <w:tab w:val="num" w:pos="1191"/>
        </w:tabs>
        <w:ind w:left="1191" w:hanging="170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283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55"/>
        </w:tabs>
        <w:ind w:left="2155" w:hanging="454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hint="default"/>
      </w:rPr>
    </w:lvl>
  </w:abstractNum>
  <w:num w:numId="1" w16cid:durableId="34389654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13765702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6531003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48240703">
    <w:abstractNumId w:val="0"/>
  </w:num>
  <w:num w:numId="5" w16cid:durableId="34756624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68406146">
    <w:abstractNumId w:val="6"/>
  </w:num>
  <w:num w:numId="7" w16cid:durableId="105004820">
    <w:abstractNumId w:val="14"/>
  </w:num>
  <w:num w:numId="8" w16cid:durableId="269777657">
    <w:abstractNumId w:val="18"/>
  </w:num>
  <w:num w:numId="9" w16cid:durableId="1399669755">
    <w:abstractNumId w:val="9"/>
  </w:num>
  <w:num w:numId="10" w16cid:durableId="1285966953">
    <w:abstractNumId w:val="5"/>
  </w:num>
  <w:num w:numId="11" w16cid:durableId="1709184698">
    <w:abstractNumId w:val="10"/>
  </w:num>
  <w:num w:numId="12" w16cid:durableId="1944921380">
    <w:abstractNumId w:val="3"/>
  </w:num>
  <w:num w:numId="13" w16cid:durableId="376011690">
    <w:abstractNumId w:val="16"/>
  </w:num>
  <w:num w:numId="14" w16cid:durableId="2052344112">
    <w:abstractNumId w:val="2"/>
  </w:num>
  <w:num w:numId="15" w16cid:durableId="314336816">
    <w:abstractNumId w:val="11"/>
  </w:num>
  <w:num w:numId="16" w16cid:durableId="395513384">
    <w:abstractNumId w:val="7"/>
  </w:num>
  <w:num w:numId="17" w16cid:durableId="355233963">
    <w:abstractNumId w:val="1"/>
  </w:num>
  <w:num w:numId="18" w16cid:durableId="1337921047">
    <w:abstractNumId w:val="19"/>
  </w:num>
  <w:num w:numId="19" w16cid:durableId="698821694">
    <w:abstractNumId w:val="15"/>
  </w:num>
  <w:num w:numId="20" w16cid:durableId="7338201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FCA"/>
    <w:rsid w:val="000032EC"/>
    <w:rsid w:val="00025677"/>
    <w:rsid w:val="00034D28"/>
    <w:rsid w:val="00041910"/>
    <w:rsid w:val="000937EB"/>
    <w:rsid w:val="000967D9"/>
    <w:rsid w:val="00096E22"/>
    <w:rsid w:val="000B2598"/>
    <w:rsid w:val="000B39CF"/>
    <w:rsid w:val="000C5462"/>
    <w:rsid w:val="000D34BE"/>
    <w:rsid w:val="000D6A1B"/>
    <w:rsid w:val="000E3C6D"/>
    <w:rsid w:val="000F526C"/>
    <w:rsid w:val="0010051D"/>
    <w:rsid w:val="001135AA"/>
    <w:rsid w:val="00115CFD"/>
    <w:rsid w:val="00126D60"/>
    <w:rsid w:val="001305AF"/>
    <w:rsid w:val="001327C7"/>
    <w:rsid w:val="00132D35"/>
    <w:rsid w:val="00150D34"/>
    <w:rsid w:val="001945EC"/>
    <w:rsid w:val="00194DC1"/>
    <w:rsid w:val="001A1C40"/>
    <w:rsid w:val="001B05B5"/>
    <w:rsid w:val="001C103D"/>
    <w:rsid w:val="001C4CD4"/>
    <w:rsid w:val="001E79D7"/>
    <w:rsid w:val="001F1B2C"/>
    <w:rsid w:val="00203783"/>
    <w:rsid w:val="00207E66"/>
    <w:rsid w:val="00222240"/>
    <w:rsid w:val="00226349"/>
    <w:rsid w:val="002631C0"/>
    <w:rsid w:val="00266D7A"/>
    <w:rsid w:val="0029628E"/>
    <w:rsid w:val="002A04E2"/>
    <w:rsid w:val="002C6415"/>
    <w:rsid w:val="002D4567"/>
    <w:rsid w:val="002D4DF8"/>
    <w:rsid w:val="002D4F18"/>
    <w:rsid w:val="002E1B53"/>
    <w:rsid w:val="002E7980"/>
    <w:rsid w:val="00352C2A"/>
    <w:rsid w:val="00364531"/>
    <w:rsid w:val="00381B5A"/>
    <w:rsid w:val="0038365A"/>
    <w:rsid w:val="00396B31"/>
    <w:rsid w:val="003A2AB7"/>
    <w:rsid w:val="003B4272"/>
    <w:rsid w:val="003C3C4A"/>
    <w:rsid w:val="003C74A0"/>
    <w:rsid w:val="003D79A5"/>
    <w:rsid w:val="003F41ED"/>
    <w:rsid w:val="003F6489"/>
    <w:rsid w:val="003F760B"/>
    <w:rsid w:val="00414CF4"/>
    <w:rsid w:val="00425366"/>
    <w:rsid w:val="004276AD"/>
    <w:rsid w:val="00435D4D"/>
    <w:rsid w:val="00436B91"/>
    <w:rsid w:val="00443F23"/>
    <w:rsid w:val="00454BA1"/>
    <w:rsid w:val="00455B49"/>
    <w:rsid w:val="00463864"/>
    <w:rsid w:val="00467E38"/>
    <w:rsid w:val="004875B3"/>
    <w:rsid w:val="004A5A3C"/>
    <w:rsid w:val="004A709C"/>
    <w:rsid w:val="004B65BE"/>
    <w:rsid w:val="004C7D1D"/>
    <w:rsid w:val="004E4EB8"/>
    <w:rsid w:val="004E6C53"/>
    <w:rsid w:val="004F147E"/>
    <w:rsid w:val="004F1B59"/>
    <w:rsid w:val="004F7879"/>
    <w:rsid w:val="00506C87"/>
    <w:rsid w:val="0051470E"/>
    <w:rsid w:val="005208F4"/>
    <w:rsid w:val="0052155C"/>
    <w:rsid w:val="00524095"/>
    <w:rsid w:val="005269CF"/>
    <w:rsid w:val="005303A1"/>
    <w:rsid w:val="0053585B"/>
    <w:rsid w:val="00537494"/>
    <w:rsid w:val="00542E8C"/>
    <w:rsid w:val="0056652B"/>
    <w:rsid w:val="005A1F44"/>
    <w:rsid w:val="005B0CDE"/>
    <w:rsid w:val="005B14F9"/>
    <w:rsid w:val="005B2529"/>
    <w:rsid w:val="005B7544"/>
    <w:rsid w:val="005D663A"/>
    <w:rsid w:val="005D7999"/>
    <w:rsid w:val="005E5CA7"/>
    <w:rsid w:val="005E618A"/>
    <w:rsid w:val="0060688D"/>
    <w:rsid w:val="00624C14"/>
    <w:rsid w:val="00625B1A"/>
    <w:rsid w:val="0064725B"/>
    <w:rsid w:val="00666ED1"/>
    <w:rsid w:val="00677C2D"/>
    <w:rsid w:val="00691AC2"/>
    <w:rsid w:val="006B188E"/>
    <w:rsid w:val="006C425B"/>
    <w:rsid w:val="006C4A27"/>
    <w:rsid w:val="006C5C7B"/>
    <w:rsid w:val="006E105B"/>
    <w:rsid w:val="006E5D89"/>
    <w:rsid w:val="007044EB"/>
    <w:rsid w:val="00712A21"/>
    <w:rsid w:val="00733984"/>
    <w:rsid w:val="00746FFE"/>
    <w:rsid w:val="00762F13"/>
    <w:rsid w:val="00765BB3"/>
    <w:rsid w:val="00774FCA"/>
    <w:rsid w:val="00785975"/>
    <w:rsid w:val="00787F25"/>
    <w:rsid w:val="007B70BB"/>
    <w:rsid w:val="007C13DB"/>
    <w:rsid w:val="007C2F6E"/>
    <w:rsid w:val="007C5B18"/>
    <w:rsid w:val="007D0EEA"/>
    <w:rsid w:val="007D3DFB"/>
    <w:rsid w:val="0080397D"/>
    <w:rsid w:val="00821E45"/>
    <w:rsid w:val="00823869"/>
    <w:rsid w:val="008341C6"/>
    <w:rsid w:val="00854427"/>
    <w:rsid w:val="00872F99"/>
    <w:rsid w:val="008813EB"/>
    <w:rsid w:val="008851E2"/>
    <w:rsid w:val="00885FCF"/>
    <w:rsid w:val="008C271E"/>
    <w:rsid w:val="008D13B7"/>
    <w:rsid w:val="008D4EF1"/>
    <w:rsid w:val="008E1D98"/>
    <w:rsid w:val="00933BC4"/>
    <w:rsid w:val="00936112"/>
    <w:rsid w:val="009474AD"/>
    <w:rsid w:val="009739B8"/>
    <w:rsid w:val="00980D2F"/>
    <w:rsid w:val="00981606"/>
    <w:rsid w:val="00984E94"/>
    <w:rsid w:val="009869F0"/>
    <w:rsid w:val="009A00AF"/>
    <w:rsid w:val="009A3E1E"/>
    <w:rsid w:val="009D089A"/>
    <w:rsid w:val="009D14BB"/>
    <w:rsid w:val="009E501C"/>
    <w:rsid w:val="00A025B0"/>
    <w:rsid w:val="00A13DC4"/>
    <w:rsid w:val="00A151E5"/>
    <w:rsid w:val="00A15410"/>
    <w:rsid w:val="00A314AC"/>
    <w:rsid w:val="00A5108F"/>
    <w:rsid w:val="00A83F5D"/>
    <w:rsid w:val="00A84196"/>
    <w:rsid w:val="00A92CE3"/>
    <w:rsid w:val="00AA273D"/>
    <w:rsid w:val="00AA5DD4"/>
    <w:rsid w:val="00AB5A16"/>
    <w:rsid w:val="00AC2052"/>
    <w:rsid w:val="00AD5A96"/>
    <w:rsid w:val="00AE1F1A"/>
    <w:rsid w:val="00AE6095"/>
    <w:rsid w:val="00AF4991"/>
    <w:rsid w:val="00AF6E63"/>
    <w:rsid w:val="00AF7F2A"/>
    <w:rsid w:val="00B40700"/>
    <w:rsid w:val="00B461EC"/>
    <w:rsid w:val="00B57E0F"/>
    <w:rsid w:val="00B60A02"/>
    <w:rsid w:val="00B74027"/>
    <w:rsid w:val="00B821DD"/>
    <w:rsid w:val="00B833AA"/>
    <w:rsid w:val="00B934BA"/>
    <w:rsid w:val="00BD6134"/>
    <w:rsid w:val="00BD7E8A"/>
    <w:rsid w:val="00BE3AB6"/>
    <w:rsid w:val="00BE6313"/>
    <w:rsid w:val="00BF22B5"/>
    <w:rsid w:val="00BF38DD"/>
    <w:rsid w:val="00C3202B"/>
    <w:rsid w:val="00C335F7"/>
    <w:rsid w:val="00C33975"/>
    <w:rsid w:val="00C37BD7"/>
    <w:rsid w:val="00C45CAB"/>
    <w:rsid w:val="00C630D3"/>
    <w:rsid w:val="00C82D7E"/>
    <w:rsid w:val="00C909AB"/>
    <w:rsid w:val="00CA3E53"/>
    <w:rsid w:val="00CB1E6E"/>
    <w:rsid w:val="00CB67DD"/>
    <w:rsid w:val="00D02D1F"/>
    <w:rsid w:val="00D10FC2"/>
    <w:rsid w:val="00D11FAF"/>
    <w:rsid w:val="00D12C16"/>
    <w:rsid w:val="00D142AB"/>
    <w:rsid w:val="00D27326"/>
    <w:rsid w:val="00D3532A"/>
    <w:rsid w:val="00D45019"/>
    <w:rsid w:val="00D57F26"/>
    <w:rsid w:val="00D61877"/>
    <w:rsid w:val="00D84944"/>
    <w:rsid w:val="00DB6A45"/>
    <w:rsid w:val="00DE346C"/>
    <w:rsid w:val="00E216AA"/>
    <w:rsid w:val="00E24ED3"/>
    <w:rsid w:val="00E26DEE"/>
    <w:rsid w:val="00E43C41"/>
    <w:rsid w:val="00E46BA8"/>
    <w:rsid w:val="00E46F12"/>
    <w:rsid w:val="00E95853"/>
    <w:rsid w:val="00E9662D"/>
    <w:rsid w:val="00EA06EA"/>
    <w:rsid w:val="00EA6665"/>
    <w:rsid w:val="00EB46D8"/>
    <w:rsid w:val="00EC1C89"/>
    <w:rsid w:val="00EC3594"/>
    <w:rsid w:val="00EC4E02"/>
    <w:rsid w:val="00ED3A6F"/>
    <w:rsid w:val="00ED6D6F"/>
    <w:rsid w:val="00ED7D53"/>
    <w:rsid w:val="00F1172A"/>
    <w:rsid w:val="00F357CD"/>
    <w:rsid w:val="00F4297E"/>
    <w:rsid w:val="00F42D6E"/>
    <w:rsid w:val="00F665DC"/>
    <w:rsid w:val="00F7799B"/>
    <w:rsid w:val="00F865A8"/>
    <w:rsid w:val="00FA11EE"/>
    <w:rsid w:val="00FB3605"/>
    <w:rsid w:val="00FB47D2"/>
    <w:rsid w:val="00FD5282"/>
    <w:rsid w:val="00FF0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D5093"/>
  <w15:docId w15:val="{B95882FA-F8C8-0347-A358-AB77F905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FC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link w:val="Nagwek10"/>
    <w:uiPriority w:val="99"/>
    <w:locked/>
    <w:rsid w:val="00774FCA"/>
    <w:rPr>
      <w:rFonts w:ascii="Arial" w:eastAsia="Times New Roman" w:hAnsi="Arial"/>
      <w:b/>
      <w:sz w:val="26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774FCA"/>
    <w:pPr>
      <w:shd w:val="clear" w:color="auto" w:fill="FFFFFF"/>
      <w:spacing w:line="240" w:lineRule="atLeast"/>
      <w:jc w:val="center"/>
      <w:outlineLvl w:val="0"/>
    </w:pPr>
    <w:rPr>
      <w:rFonts w:ascii="Arial" w:eastAsia="Times New Roman" w:hAnsi="Arial" w:cs="Times New Roman"/>
      <w:b/>
      <w:color w:val="auto"/>
      <w:sz w:val="26"/>
      <w:szCs w:val="20"/>
    </w:rPr>
  </w:style>
  <w:style w:type="character" w:customStyle="1" w:styleId="Teksttreci3">
    <w:name w:val="Tekst treści (3)_"/>
    <w:link w:val="Teksttreci30"/>
    <w:uiPriority w:val="99"/>
    <w:locked/>
    <w:rsid w:val="00774FCA"/>
    <w:rPr>
      <w:rFonts w:ascii="Bookman Old Style" w:eastAsia="Times New Roman" w:hAnsi="Bookman Old Style"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774FCA"/>
    <w:pPr>
      <w:shd w:val="clear" w:color="auto" w:fill="FFFFFF"/>
      <w:spacing w:line="240" w:lineRule="atLeast"/>
      <w:jc w:val="center"/>
    </w:pPr>
    <w:rPr>
      <w:rFonts w:ascii="Bookman Old Style" w:eastAsia="Times New Roman" w:hAnsi="Bookman Old Style" w:cs="Times New Roman"/>
      <w:color w:val="auto"/>
      <w:spacing w:val="40"/>
      <w:sz w:val="20"/>
      <w:szCs w:val="20"/>
    </w:rPr>
  </w:style>
  <w:style w:type="character" w:customStyle="1" w:styleId="Nagwek12">
    <w:name w:val="Nagłówek #1 (2)_"/>
    <w:link w:val="Nagwek120"/>
    <w:uiPriority w:val="99"/>
    <w:locked/>
    <w:rsid w:val="00774FCA"/>
    <w:rPr>
      <w:rFonts w:ascii="CordiaUPC" w:eastAsia="Times New Roman" w:hAnsi="CordiaUPC"/>
      <w:b/>
      <w:spacing w:val="60"/>
      <w:sz w:val="34"/>
      <w:shd w:val="clear" w:color="auto" w:fill="FFFFFF"/>
    </w:rPr>
  </w:style>
  <w:style w:type="paragraph" w:customStyle="1" w:styleId="Nagwek120">
    <w:name w:val="Nagłówek #1 (2)"/>
    <w:basedOn w:val="Normalny"/>
    <w:link w:val="Nagwek12"/>
    <w:uiPriority w:val="99"/>
    <w:rsid w:val="00774FCA"/>
    <w:pPr>
      <w:shd w:val="clear" w:color="auto" w:fill="FFFFFF"/>
      <w:spacing w:line="240" w:lineRule="atLeast"/>
      <w:jc w:val="center"/>
      <w:outlineLvl w:val="0"/>
    </w:pPr>
    <w:rPr>
      <w:rFonts w:ascii="CordiaUPC" w:eastAsia="Times New Roman" w:hAnsi="CordiaUPC" w:cs="Times New Roman"/>
      <w:b/>
      <w:color w:val="auto"/>
      <w:spacing w:val="60"/>
      <w:sz w:val="34"/>
      <w:szCs w:val="20"/>
    </w:rPr>
  </w:style>
  <w:style w:type="character" w:customStyle="1" w:styleId="Teksttreci4">
    <w:name w:val="Tekst treści (4)_"/>
    <w:link w:val="Teksttreci40"/>
    <w:uiPriority w:val="99"/>
    <w:locked/>
    <w:rsid w:val="00774FCA"/>
    <w:rPr>
      <w:rFonts w:ascii="Arial" w:eastAsia="Times New Roman" w:hAnsi="Arial"/>
      <w:b/>
      <w:sz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774FCA"/>
    <w:pPr>
      <w:shd w:val="clear" w:color="auto" w:fill="FFFFFF"/>
      <w:spacing w:line="240" w:lineRule="atLeast"/>
      <w:ind w:hanging="340"/>
      <w:jc w:val="both"/>
    </w:pPr>
    <w:rPr>
      <w:rFonts w:ascii="Arial" w:eastAsia="Times New Roman" w:hAnsi="Arial" w:cs="Times New Roman"/>
      <w:b/>
      <w:color w:val="auto"/>
      <w:sz w:val="23"/>
      <w:szCs w:val="20"/>
    </w:rPr>
  </w:style>
  <w:style w:type="character" w:customStyle="1" w:styleId="Teksttreci5">
    <w:name w:val="Tekst treści (5)_"/>
    <w:link w:val="Teksttreci50"/>
    <w:uiPriority w:val="99"/>
    <w:locked/>
    <w:rsid w:val="00774FCA"/>
    <w:rPr>
      <w:rFonts w:ascii="CordiaUPC" w:eastAsia="Times New Roman" w:hAnsi="CordiaUPC"/>
      <w:spacing w:val="50"/>
      <w:sz w:val="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774FCA"/>
    <w:pPr>
      <w:shd w:val="clear" w:color="auto" w:fill="FFFFFF"/>
      <w:spacing w:line="240" w:lineRule="atLeast"/>
      <w:jc w:val="both"/>
    </w:pPr>
    <w:rPr>
      <w:rFonts w:ascii="CordiaUPC" w:eastAsia="Times New Roman" w:hAnsi="CordiaUPC" w:cs="Times New Roman"/>
      <w:color w:val="auto"/>
      <w:spacing w:val="50"/>
      <w:sz w:val="9"/>
      <w:szCs w:val="20"/>
    </w:rPr>
  </w:style>
  <w:style w:type="character" w:customStyle="1" w:styleId="Nagwek13">
    <w:name w:val="Nagłówek #1 (3)_"/>
    <w:link w:val="Nagwek130"/>
    <w:uiPriority w:val="99"/>
    <w:locked/>
    <w:rsid w:val="00774FCA"/>
    <w:rPr>
      <w:rFonts w:ascii="SimHei" w:eastAsia="SimHei" w:hAnsi="SimHei"/>
      <w:spacing w:val="-10"/>
      <w:sz w:val="26"/>
      <w:shd w:val="clear" w:color="auto" w:fill="FFFFFF"/>
    </w:rPr>
  </w:style>
  <w:style w:type="paragraph" w:customStyle="1" w:styleId="Nagwek130">
    <w:name w:val="Nagłówek #1 (3)"/>
    <w:basedOn w:val="Normalny"/>
    <w:link w:val="Nagwek13"/>
    <w:uiPriority w:val="99"/>
    <w:rsid w:val="00774FCA"/>
    <w:pPr>
      <w:shd w:val="clear" w:color="auto" w:fill="FFFFFF"/>
      <w:spacing w:line="240" w:lineRule="atLeast"/>
      <w:jc w:val="center"/>
      <w:outlineLvl w:val="0"/>
    </w:pPr>
    <w:rPr>
      <w:rFonts w:ascii="SimHei" w:eastAsia="SimHei" w:hAnsi="SimHei" w:cs="Times New Roman"/>
      <w:color w:val="auto"/>
      <w:spacing w:val="-10"/>
      <w:sz w:val="26"/>
      <w:szCs w:val="20"/>
    </w:rPr>
  </w:style>
  <w:style w:type="character" w:customStyle="1" w:styleId="Nagwek14">
    <w:name w:val="Nagłówek #1 (4)_"/>
    <w:link w:val="Nagwek140"/>
    <w:uiPriority w:val="99"/>
    <w:locked/>
    <w:rsid w:val="00774FCA"/>
    <w:rPr>
      <w:rFonts w:ascii="FrankRuehl" w:eastAsia="Times New Roman" w:hAnsi="FrankRuehl"/>
      <w:spacing w:val="10"/>
      <w:sz w:val="32"/>
      <w:shd w:val="clear" w:color="auto" w:fill="FFFFFF"/>
      <w:lang w:bidi="he-IL"/>
    </w:rPr>
  </w:style>
  <w:style w:type="paragraph" w:customStyle="1" w:styleId="Nagwek140">
    <w:name w:val="Nagłówek #1 (4)"/>
    <w:basedOn w:val="Normalny"/>
    <w:link w:val="Nagwek14"/>
    <w:uiPriority w:val="99"/>
    <w:rsid w:val="00774FCA"/>
    <w:pPr>
      <w:shd w:val="clear" w:color="auto" w:fill="FFFFFF"/>
      <w:spacing w:line="256" w:lineRule="exact"/>
      <w:jc w:val="center"/>
      <w:outlineLvl w:val="0"/>
    </w:pPr>
    <w:rPr>
      <w:rFonts w:ascii="FrankRuehl" w:eastAsia="Times New Roman" w:hAnsi="FrankRuehl" w:cs="Times New Roman"/>
      <w:color w:val="auto"/>
      <w:spacing w:val="10"/>
      <w:sz w:val="32"/>
      <w:szCs w:val="20"/>
      <w:lang w:bidi="he-IL"/>
    </w:rPr>
  </w:style>
  <w:style w:type="character" w:customStyle="1" w:styleId="Teksttreci6">
    <w:name w:val="Tekst treści (6)_"/>
    <w:link w:val="Teksttreci60"/>
    <w:uiPriority w:val="99"/>
    <w:locked/>
    <w:rsid w:val="00774FCA"/>
    <w:rPr>
      <w:rFonts w:ascii="CordiaUPC" w:eastAsia="Times New Roman" w:hAnsi="CordiaUPC"/>
      <w:b/>
      <w:spacing w:val="20"/>
      <w:sz w:val="3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774FCA"/>
    <w:pPr>
      <w:shd w:val="clear" w:color="auto" w:fill="FFFFFF"/>
      <w:spacing w:line="240" w:lineRule="atLeast"/>
    </w:pPr>
    <w:rPr>
      <w:rFonts w:ascii="CordiaUPC" w:eastAsia="Times New Roman" w:hAnsi="CordiaUPC" w:cs="Times New Roman"/>
      <w:b/>
      <w:color w:val="auto"/>
      <w:spacing w:val="20"/>
      <w:sz w:val="39"/>
      <w:szCs w:val="20"/>
    </w:rPr>
  </w:style>
  <w:style w:type="character" w:customStyle="1" w:styleId="Teksttreci">
    <w:name w:val="Tekst treści"/>
    <w:uiPriority w:val="99"/>
    <w:rsid w:val="00774FCA"/>
    <w:rPr>
      <w:rFonts w:ascii="Arial" w:eastAsia="Times New Roman" w:hAnsi="Arial"/>
      <w:color w:val="000000"/>
      <w:spacing w:val="0"/>
      <w:w w:val="100"/>
      <w:position w:val="0"/>
      <w:sz w:val="23"/>
      <w:u w:val="single"/>
      <w:lang w:val="pl-PL"/>
    </w:rPr>
  </w:style>
  <w:style w:type="character" w:customStyle="1" w:styleId="Teksttreci12pt">
    <w:name w:val="Tekst treści + 12 pt"/>
    <w:aliases w:val="Kursywa"/>
    <w:uiPriority w:val="99"/>
    <w:rsid w:val="00774FCA"/>
    <w:rPr>
      <w:rFonts w:ascii="Arial" w:eastAsia="Times New Roman" w:hAnsi="Arial"/>
      <w:i/>
      <w:color w:val="000000"/>
      <w:spacing w:val="0"/>
      <w:w w:val="100"/>
      <w:position w:val="0"/>
      <w:sz w:val="24"/>
      <w:u w:val="none"/>
      <w:effect w:val="none"/>
    </w:rPr>
  </w:style>
  <w:style w:type="character" w:styleId="Pogrubienie">
    <w:name w:val="Strong"/>
    <w:aliases w:val="Tekst treści (5) + 20 pt"/>
    <w:uiPriority w:val="99"/>
    <w:qFormat/>
    <w:rsid w:val="00774FCA"/>
    <w:rPr>
      <w:rFonts w:ascii="CordiaUPC" w:eastAsia="Times New Roman" w:hAnsi="CordiaUPC" w:cs="Times New Roman"/>
      <w:b/>
      <w:color w:val="000000"/>
      <w:spacing w:val="50"/>
      <w:w w:val="100"/>
      <w:position w:val="0"/>
      <w:sz w:val="40"/>
      <w:u w:val="none"/>
      <w:effect w:val="none"/>
      <w:lang w:val="pl-PL"/>
    </w:rPr>
  </w:style>
  <w:style w:type="paragraph" w:customStyle="1" w:styleId="Obszartekstu">
    <w:name w:val="Obszar tekstu"/>
    <w:basedOn w:val="Normalny"/>
    <w:uiPriority w:val="99"/>
    <w:rsid w:val="004875B3"/>
    <w:pPr>
      <w:suppressAutoHyphens/>
      <w:autoSpaceDE w:val="0"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C54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uiPriority w:val="99"/>
    <w:rsid w:val="000C5462"/>
    <w:rPr>
      <w:rFonts w:ascii="Courier New" w:hAnsi="Courier New" w:cs="Courier New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C54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5462"/>
    <w:rPr>
      <w:rFonts w:ascii="Courier New" w:hAnsi="Courier New" w:cs="Courier New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967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61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18A"/>
    <w:rPr>
      <w:rFonts w:ascii="Tahoma" w:hAnsi="Tahoma" w:cs="Tahoma"/>
      <w:color w:val="000000"/>
      <w:sz w:val="16"/>
      <w:szCs w:val="16"/>
    </w:rPr>
  </w:style>
  <w:style w:type="character" w:styleId="Numerstrony">
    <w:name w:val="page number"/>
    <w:semiHidden/>
    <w:unhideWhenUsed/>
    <w:rsid w:val="008851E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0D65C-CB99-4BDF-B9B2-49D4E309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1365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giorewa</dc:creator>
  <cp:lastModifiedBy>Kamil Grzymkowski</cp:lastModifiedBy>
  <cp:revision>10</cp:revision>
  <cp:lastPrinted>2020-03-23T09:48:00Z</cp:lastPrinted>
  <dcterms:created xsi:type="dcterms:W3CDTF">2020-03-01T13:52:00Z</dcterms:created>
  <dcterms:modified xsi:type="dcterms:W3CDTF">2025-12-15T07:48:00Z</dcterms:modified>
</cp:coreProperties>
</file>